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79096E" w14:textId="77777777" w:rsidR="00F50D79" w:rsidRDefault="00F50D79" w:rsidP="00F50D79">
      <w:pPr>
        <w:pStyle w:val="Title"/>
        <w:jc w:val="center"/>
        <w:rPr>
          <w:rFonts w:asciiTheme="minorHAnsi" w:hAnsiTheme="minorHAnsi"/>
          <w:b/>
          <w:sz w:val="32"/>
          <w:szCs w:val="30"/>
        </w:rPr>
      </w:pPr>
      <w:r>
        <w:rPr>
          <w:noProof/>
        </w:rPr>
        <w:drawing>
          <wp:inline distT="0" distB="0" distL="0" distR="0" wp14:anchorId="5A5F5223" wp14:editId="15DEE854">
            <wp:extent cx="790575" cy="752475"/>
            <wp:effectExtent l="0" t="0" r="9525" b="9525"/>
            <wp:docPr id="1" name="Picture 1" descr="SALC blu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SALC blue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6B9F85" w14:textId="77777777" w:rsidR="00F50D79" w:rsidRDefault="00F50D79" w:rsidP="00F50D79">
      <w:pPr>
        <w:pStyle w:val="Title"/>
        <w:rPr>
          <w:rFonts w:asciiTheme="minorHAnsi" w:hAnsiTheme="minorHAnsi"/>
          <w:b/>
          <w:sz w:val="32"/>
          <w:szCs w:val="30"/>
        </w:rPr>
      </w:pPr>
    </w:p>
    <w:p w14:paraId="6DD393FF" w14:textId="7C380E5A" w:rsidR="00F50D79" w:rsidRDefault="00F50D79" w:rsidP="00F50D79">
      <w:pPr>
        <w:pStyle w:val="Title"/>
        <w:jc w:val="center"/>
        <w:rPr>
          <w:rFonts w:asciiTheme="minorHAnsi" w:hAnsiTheme="minorHAnsi"/>
          <w:b/>
          <w:sz w:val="32"/>
          <w:szCs w:val="30"/>
        </w:rPr>
      </w:pPr>
      <w:r>
        <w:rPr>
          <w:rFonts w:asciiTheme="minorHAnsi" w:hAnsiTheme="minorHAnsi"/>
          <w:b/>
          <w:sz w:val="32"/>
          <w:szCs w:val="30"/>
        </w:rPr>
        <w:t>East Sussex Association of Local Councils Limited</w:t>
      </w:r>
    </w:p>
    <w:p w14:paraId="68E17FF1" w14:textId="77777777" w:rsidR="00F50D79" w:rsidRDefault="00F50D79" w:rsidP="00F50D79">
      <w:pPr>
        <w:jc w:val="center"/>
        <w:rPr>
          <w:b/>
          <w:sz w:val="28"/>
          <w:szCs w:val="30"/>
        </w:rPr>
      </w:pPr>
      <w:r>
        <w:rPr>
          <w:b/>
          <w:sz w:val="28"/>
          <w:szCs w:val="30"/>
        </w:rPr>
        <w:t xml:space="preserve">Agenda for a Board Meeting </w:t>
      </w:r>
    </w:p>
    <w:p w14:paraId="2DF62661" w14:textId="56152A00" w:rsidR="00F50D79" w:rsidRDefault="00F50D79" w:rsidP="00F50D7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Tuesday 26</w:t>
      </w:r>
      <w:r w:rsidRPr="00A77943">
        <w:rPr>
          <w:b/>
          <w:sz w:val="28"/>
          <w:szCs w:val="28"/>
          <w:vertAlign w:val="superscript"/>
        </w:rPr>
        <w:t>th</w:t>
      </w:r>
      <w:r>
        <w:rPr>
          <w:b/>
          <w:sz w:val="28"/>
          <w:szCs w:val="28"/>
        </w:rPr>
        <w:t xml:space="preserve"> August 2025 at 10.30am</w:t>
      </w:r>
    </w:p>
    <w:p w14:paraId="572B2B4F" w14:textId="426E17B7" w:rsidR="00F50D79" w:rsidRPr="00A77943" w:rsidRDefault="00F50D79" w:rsidP="00F50D79">
      <w:pPr>
        <w:jc w:val="center"/>
        <w:rPr>
          <w:rFonts w:cstheme="minorHAnsi"/>
          <w:b/>
          <w:color w:val="000000"/>
          <w:sz w:val="28"/>
          <w:szCs w:val="28"/>
        </w:rPr>
      </w:pPr>
      <w:bookmarkStart w:id="0" w:name="_Hlk23936454"/>
      <w:r>
        <w:rPr>
          <w:rFonts w:cstheme="minorHAnsi"/>
          <w:b/>
          <w:color w:val="000000"/>
          <w:sz w:val="28"/>
          <w:szCs w:val="28"/>
        </w:rPr>
        <w:t>At Uckfield Civic Centre</w:t>
      </w:r>
    </w:p>
    <w:tbl>
      <w:tblPr>
        <w:tblStyle w:val="TableGrid"/>
        <w:tblW w:w="9690" w:type="dxa"/>
        <w:tblInd w:w="-431" w:type="dxa"/>
        <w:tblCellMar>
          <w:top w:w="113" w:type="dxa"/>
        </w:tblCellMar>
        <w:tblLook w:val="04A0" w:firstRow="1" w:lastRow="0" w:firstColumn="1" w:lastColumn="0" w:noHBand="0" w:noVBand="1"/>
      </w:tblPr>
      <w:tblGrid>
        <w:gridCol w:w="993"/>
        <w:gridCol w:w="2801"/>
        <w:gridCol w:w="4195"/>
        <w:gridCol w:w="1701"/>
      </w:tblGrid>
      <w:tr w:rsidR="00F50D79" w:rsidRPr="0054625C" w14:paraId="71390039" w14:textId="77777777" w:rsidTr="006B363C">
        <w:tc>
          <w:tcPr>
            <w:tcW w:w="993" w:type="dxa"/>
            <w:shd w:val="clear" w:color="auto" w:fill="C1E4F5" w:themeFill="accent1" w:themeFillTint="33"/>
          </w:tcPr>
          <w:bookmarkEnd w:id="0"/>
          <w:p w14:paraId="2E2947E6" w14:textId="77777777" w:rsidR="00F50D79" w:rsidRPr="0054625C" w:rsidRDefault="00F50D79" w:rsidP="006B363C">
            <w:pPr>
              <w:jc w:val="center"/>
              <w:rPr>
                <w:rFonts w:eastAsia="Calibri" w:cstheme="minorHAnsi"/>
                <w:b/>
                <w:bCs/>
              </w:rPr>
            </w:pPr>
            <w:r w:rsidRPr="0054625C">
              <w:rPr>
                <w:rFonts w:eastAsia="Calibri" w:cstheme="minorHAnsi"/>
                <w:b/>
                <w:bCs/>
              </w:rPr>
              <w:t>Item</w:t>
            </w:r>
          </w:p>
        </w:tc>
        <w:tc>
          <w:tcPr>
            <w:tcW w:w="2801" w:type="dxa"/>
            <w:shd w:val="clear" w:color="auto" w:fill="C1E4F5" w:themeFill="accent1" w:themeFillTint="33"/>
          </w:tcPr>
          <w:p w14:paraId="00B80000" w14:textId="77777777" w:rsidR="00F50D79" w:rsidRPr="0054625C" w:rsidRDefault="00F50D79" w:rsidP="006B363C">
            <w:pPr>
              <w:jc w:val="center"/>
              <w:rPr>
                <w:rFonts w:eastAsia="Calibri" w:cstheme="minorHAnsi"/>
                <w:b/>
                <w:bCs/>
              </w:rPr>
            </w:pPr>
            <w:r w:rsidRPr="0054625C">
              <w:rPr>
                <w:rFonts w:eastAsia="Calibri" w:cstheme="minorHAnsi"/>
                <w:b/>
                <w:bCs/>
              </w:rPr>
              <w:t>Item Description</w:t>
            </w:r>
          </w:p>
        </w:tc>
        <w:tc>
          <w:tcPr>
            <w:tcW w:w="4195" w:type="dxa"/>
            <w:shd w:val="clear" w:color="auto" w:fill="C1E4F5" w:themeFill="accent1" w:themeFillTint="33"/>
          </w:tcPr>
          <w:p w14:paraId="2DE4B161" w14:textId="77777777" w:rsidR="00F50D79" w:rsidRPr="0054625C" w:rsidRDefault="00F50D79" w:rsidP="006B363C">
            <w:pPr>
              <w:jc w:val="center"/>
              <w:rPr>
                <w:rFonts w:eastAsia="Calibri" w:cstheme="minorHAnsi"/>
                <w:b/>
                <w:bCs/>
              </w:rPr>
            </w:pPr>
            <w:r w:rsidRPr="0054625C">
              <w:rPr>
                <w:rFonts w:eastAsia="Calibri" w:cstheme="minorHAnsi"/>
                <w:b/>
                <w:bCs/>
              </w:rPr>
              <w:t>Action(s)</w:t>
            </w:r>
          </w:p>
        </w:tc>
        <w:tc>
          <w:tcPr>
            <w:tcW w:w="1701" w:type="dxa"/>
            <w:shd w:val="clear" w:color="auto" w:fill="C1E4F5" w:themeFill="accent1" w:themeFillTint="33"/>
          </w:tcPr>
          <w:p w14:paraId="3975A49D" w14:textId="77777777" w:rsidR="00F50D79" w:rsidRPr="0054625C" w:rsidRDefault="00F50D79" w:rsidP="006B363C">
            <w:pPr>
              <w:jc w:val="center"/>
              <w:rPr>
                <w:rFonts w:eastAsia="Calibri" w:cstheme="minorHAnsi"/>
                <w:b/>
                <w:bCs/>
              </w:rPr>
            </w:pPr>
            <w:r w:rsidRPr="0054625C">
              <w:rPr>
                <w:rFonts w:eastAsia="Calibri" w:cstheme="minorHAnsi"/>
                <w:b/>
                <w:bCs/>
              </w:rPr>
              <w:t>Who</w:t>
            </w:r>
          </w:p>
        </w:tc>
      </w:tr>
      <w:tr w:rsidR="00F50D79" w:rsidRPr="0054625C" w14:paraId="34B3CAFA" w14:textId="77777777" w:rsidTr="006B363C">
        <w:tc>
          <w:tcPr>
            <w:tcW w:w="993" w:type="dxa"/>
          </w:tcPr>
          <w:p w14:paraId="32CA837E" w14:textId="77777777" w:rsidR="00F50D79" w:rsidRPr="0054625C" w:rsidRDefault="00F50D79" w:rsidP="006B363C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libri" w:cstheme="minorHAnsi"/>
                <w:b/>
                <w:bCs/>
              </w:rPr>
            </w:pPr>
          </w:p>
        </w:tc>
        <w:tc>
          <w:tcPr>
            <w:tcW w:w="2801" w:type="dxa"/>
          </w:tcPr>
          <w:p w14:paraId="1E234B1F" w14:textId="77777777" w:rsidR="00F50D79" w:rsidRPr="0054625C" w:rsidRDefault="00F50D79" w:rsidP="006B363C">
            <w:pPr>
              <w:rPr>
                <w:rFonts w:eastAsia="Calibri" w:cstheme="minorHAnsi"/>
                <w:b/>
                <w:bCs/>
              </w:rPr>
            </w:pPr>
            <w:r w:rsidRPr="0054625C">
              <w:rPr>
                <w:rFonts w:eastAsia="Calibri" w:cstheme="minorHAnsi"/>
                <w:b/>
                <w:bCs/>
              </w:rPr>
              <w:t>Apologies for absence</w:t>
            </w:r>
          </w:p>
        </w:tc>
        <w:tc>
          <w:tcPr>
            <w:tcW w:w="4195" w:type="dxa"/>
          </w:tcPr>
          <w:p w14:paraId="4B05AFA4" w14:textId="77777777" w:rsidR="00F50D79" w:rsidRPr="0054625C" w:rsidRDefault="00F50D79" w:rsidP="006B363C">
            <w:pPr>
              <w:rPr>
                <w:rFonts w:eastAsia="Calibri" w:cstheme="minorHAnsi"/>
                <w:bCs/>
              </w:rPr>
            </w:pPr>
            <w:r w:rsidRPr="0054625C">
              <w:rPr>
                <w:rFonts w:eastAsia="Calibri" w:cstheme="minorHAnsi"/>
                <w:bCs/>
              </w:rPr>
              <w:t>To receive apologies for absence</w:t>
            </w:r>
          </w:p>
          <w:p w14:paraId="342FF614" w14:textId="77777777" w:rsidR="00F50D79" w:rsidRPr="0054625C" w:rsidRDefault="00F50D79" w:rsidP="006B363C">
            <w:pPr>
              <w:rPr>
                <w:rFonts w:eastAsia="Calibri" w:cstheme="minorHAnsi"/>
                <w:b/>
                <w:bCs/>
              </w:rPr>
            </w:pPr>
          </w:p>
        </w:tc>
        <w:tc>
          <w:tcPr>
            <w:tcW w:w="1701" w:type="dxa"/>
          </w:tcPr>
          <w:p w14:paraId="2F002C64" w14:textId="77777777" w:rsidR="00F50D79" w:rsidRPr="003325CD" w:rsidRDefault="00F50D79" w:rsidP="006B363C">
            <w:pPr>
              <w:rPr>
                <w:rFonts w:eastAsia="Calibri" w:cstheme="minorHAnsi"/>
                <w:i/>
                <w:iCs/>
              </w:rPr>
            </w:pPr>
            <w:r>
              <w:rPr>
                <w:rFonts w:eastAsia="Calibri" w:cstheme="minorHAnsi"/>
                <w:i/>
                <w:iCs/>
              </w:rPr>
              <w:t>Chair</w:t>
            </w:r>
          </w:p>
        </w:tc>
      </w:tr>
      <w:tr w:rsidR="00F50D79" w:rsidRPr="0054625C" w14:paraId="42546DB0" w14:textId="77777777" w:rsidTr="006B363C">
        <w:trPr>
          <w:trHeight w:val="607"/>
        </w:trPr>
        <w:tc>
          <w:tcPr>
            <w:tcW w:w="993" w:type="dxa"/>
          </w:tcPr>
          <w:p w14:paraId="707E99B5" w14:textId="77777777" w:rsidR="00F50D79" w:rsidRPr="0054625C" w:rsidRDefault="00F50D79" w:rsidP="006B363C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libri" w:cstheme="minorHAnsi"/>
                <w:b/>
                <w:bCs/>
              </w:rPr>
            </w:pPr>
          </w:p>
        </w:tc>
        <w:tc>
          <w:tcPr>
            <w:tcW w:w="2801" w:type="dxa"/>
          </w:tcPr>
          <w:p w14:paraId="43DB9A22" w14:textId="77777777" w:rsidR="00F50D79" w:rsidRPr="0054625C" w:rsidRDefault="00F50D79" w:rsidP="006B363C">
            <w:pPr>
              <w:rPr>
                <w:rFonts w:eastAsia="Calibri" w:cstheme="minorHAnsi"/>
                <w:b/>
                <w:bCs/>
              </w:rPr>
            </w:pPr>
            <w:r w:rsidRPr="0054625C">
              <w:rPr>
                <w:rFonts w:eastAsia="Calibri,Arial" w:cstheme="minorHAnsi"/>
                <w:b/>
                <w:bCs/>
              </w:rPr>
              <w:t>Minutes of the previous meeting</w:t>
            </w:r>
          </w:p>
        </w:tc>
        <w:tc>
          <w:tcPr>
            <w:tcW w:w="4195" w:type="dxa"/>
          </w:tcPr>
          <w:p w14:paraId="5AB4DB0C" w14:textId="777BD4E8" w:rsidR="00F50D79" w:rsidRPr="0054625C" w:rsidRDefault="00F50D79" w:rsidP="006B363C">
            <w:pPr>
              <w:rPr>
                <w:rFonts w:eastAsia="Calibri" w:cstheme="minorHAnsi"/>
                <w:bCs/>
              </w:rPr>
            </w:pPr>
            <w:r w:rsidRPr="0054625C">
              <w:rPr>
                <w:rFonts w:eastAsia="Calibri" w:cstheme="minorHAnsi"/>
                <w:bCs/>
              </w:rPr>
              <w:t>To approve and sign t</w:t>
            </w:r>
            <w:r>
              <w:rPr>
                <w:rFonts w:eastAsia="Calibri" w:cstheme="minorHAnsi"/>
                <w:bCs/>
              </w:rPr>
              <w:t>h</w:t>
            </w:r>
            <w:r w:rsidRPr="0054625C">
              <w:rPr>
                <w:rFonts w:eastAsia="Calibri" w:cstheme="minorHAnsi"/>
                <w:bCs/>
              </w:rPr>
              <w:t>e minutes of the meeting held on</w:t>
            </w:r>
            <w:r>
              <w:rPr>
                <w:rFonts w:eastAsia="Calibri" w:cstheme="minorHAnsi"/>
                <w:bCs/>
              </w:rPr>
              <w:t xml:space="preserve"> 28</w:t>
            </w:r>
            <w:r w:rsidRPr="00F50D79">
              <w:rPr>
                <w:rFonts w:eastAsia="Calibri" w:cstheme="minorHAnsi"/>
                <w:bCs/>
                <w:vertAlign w:val="superscript"/>
              </w:rPr>
              <w:t>th</w:t>
            </w:r>
            <w:r>
              <w:rPr>
                <w:rFonts w:eastAsia="Calibri" w:cstheme="minorHAnsi"/>
                <w:bCs/>
              </w:rPr>
              <w:t xml:space="preserve"> April 2025</w:t>
            </w:r>
          </w:p>
        </w:tc>
        <w:tc>
          <w:tcPr>
            <w:tcW w:w="1701" w:type="dxa"/>
          </w:tcPr>
          <w:p w14:paraId="67444D40" w14:textId="77777777" w:rsidR="00F50D79" w:rsidRPr="0054625C" w:rsidRDefault="00F50D79" w:rsidP="006B363C">
            <w:pPr>
              <w:rPr>
                <w:rFonts w:eastAsia="Calibri" w:cstheme="minorHAnsi"/>
                <w:bCs/>
                <w:i/>
              </w:rPr>
            </w:pPr>
            <w:r w:rsidRPr="0054625C">
              <w:rPr>
                <w:rFonts w:eastAsia="Calibri" w:cstheme="minorHAnsi"/>
                <w:bCs/>
                <w:i/>
              </w:rPr>
              <w:t xml:space="preserve">The Board </w:t>
            </w:r>
            <w:r>
              <w:rPr>
                <w:rFonts w:eastAsia="Calibri" w:cstheme="minorHAnsi"/>
                <w:bCs/>
                <w:i/>
              </w:rPr>
              <w:t>&amp;</w:t>
            </w:r>
            <w:r w:rsidRPr="0054625C">
              <w:rPr>
                <w:rFonts w:eastAsia="Calibri" w:cstheme="minorHAnsi"/>
                <w:bCs/>
                <w:i/>
              </w:rPr>
              <w:t xml:space="preserve"> Chair</w:t>
            </w:r>
          </w:p>
        </w:tc>
      </w:tr>
      <w:tr w:rsidR="00F50D79" w:rsidRPr="0054625C" w14:paraId="49399BCE" w14:textId="77777777" w:rsidTr="006B363C">
        <w:trPr>
          <w:trHeight w:val="655"/>
        </w:trPr>
        <w:tc>
          <w:tcPr>
            <w:tcW w:w="993" w:type="dxa"/>
          </w:tcPr>
          <w:p w14:paraId="3C00BFD2" w14:textId="77777777" w:rsidR="00F50D79" w:rsidRPr="0054625C" w:rsidRDefault="00F50D79" w:rsidP="006B363C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libri" w:cstheme="minorHAnsi"/>
                <w:b/>
                <w:bCs/>
              </w:rPr>
            </w:pPr>
          </w:p>
        </w:tc>
        <w:tc>
          <w:tcPr>
            <w:tcW w:w="2801" w:type="dxa"/>
          </w:tcPr>
          <w:p w14:paraId="03CBAEB0" w14:textId="6248A3D7" w:rsidR="00F50D79" w:rsidRDefault="00F50D79" w:rsidP="006B363C">
            <w:pPr>
              <w:rPr>
                <w:rFonts w:eastAsia="Calibri" w:cstheme="minorHAnsi"/>
                <w:b/>
              </w:rPr>
            </w:pPr>
            <w:r>
              <w:rPr>
                <w:rFonts w:eastAsia="Calibri" w:cstheme="minorHAnsi"/>
                <w:b/>
              </w:rPr>
              <w:t xml:space="preserve">Financial update </w:t>
            </w:r>
          </w:p>
        </w:tc>
        <w:tc>
          <w:tcPr>
            <w:tcW w:w="4195" w:type="dxa"/>
          </w:tcPr>
          <w:p w14:paraId="37F94FC8" w14:textId="6185BA4A" w:rsidR="00F50D79" w:rsidRDefault="00F50D79" w:rsidP="006B363C">
            <w:pPr>
              <w:rPr>
                <w:rFonts w:eastAsia="Calibri" w:cstheme="minorHAnsi"/>
                <w:bCs/>
              </w:rPr>
            </w:pPr>
            <w:r>
              <w:rPr>
                <w:rFonts w:eastAsia="Calibri" w:cstheme="minorHAnsi"/>
                <w:bCs/>
              </w:rPr>
              <w:t xml:space="preserve">To receive an overview of ESALC finances </w:t>
            </w:r>
          </w:p>
        </w:tc>
        <w:tc>
          <w:tcPr>
            <w:tcW w:w="1701" w:type="dxa"/>
          </w:tcPr>
          <w:p w14:paraId="72768E2F" w14:textId="29912018" w:rsidR="00F50D79" w:rsidRDefault="00F50D79" w:rsidP="006B363C">
            <w:pPr>
              <w:rPr>
                <w:rFonts w:eastAsia="Calibri" w:cstheme="minorHAnsi"/>
                <w:bCs/>
                <w:i/>
              </w:rPr>
            </w:pPr>
            <w:r>
              <w:rPr>
                <w:rFonts w:eastAsia="Calibri" w:cstheme="minorHAnsi"/>
                <w:bCs/>
                <w:i/>
              </w:rPr>
              <w:t>Chair</w:t>
            </w:r>
          </w:p>
        </w:tc>
      </w:tr>
      <w:tr w:rsidR="001B7920" w:rsidRPr="0054625C" w14:paraId="13B206CB" w14:textId="77777777" w:rsidTr="006B363C">
        <w:trPr>
          <w:trHeight w:val="655"/>
        </w:trPr>
        <w:tc>
          <w:tcPr>
            <w:tcW w:w="993" w:type="dxa"/>
          </w:tcPr>
          <w:p w14:paraId="223FFA88" w14:textId="77777777" w:rsidR="001B7920" w:rsidRPr="0054625C" w:rsidRDefault="001B7920" w:rsidP="006B363C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libri" w:cstheme="minorHAnsi"/>
                <w:b/>
                <w:bCs/>
              </w:rPr>
            </w:pPr>
          </w:p>
        </w:tc>
        <w:tc>
          <w:tcPr>
            <w:tcW w:w="2801" w:type="dxa"/>
          </w:tcPr>
          <w:p w14:paraId="0B7AFBDE" w14:textId="26E4AFBC" w:rsidR="001B7920" w:rsidRDefault="001B7920" w:rsidP="006B363C">
            <w:pPr>
              <w:rPr>
                <w:rFonts w:eastAsia="Calibri" w:cstheme="minorHAnsi"/>
                <w:b/>
              </w:rPr>
            </w:pPr>
            <w:r>
              <w:rPr>
                <w:rFonts w:eastAsia="Calibri" w:cstheme="minorHAnsi"/>
                <w:b/>
              </w:rPr>
              <w:t>Pay award 2025/26</w:t>
            </w:r>
          </w:p>
        </w:tc>
        <w:tc>
          <w:tcPr>
            <w:tcW w:w="4195" w:type="dxa"/>
          </w:tcPr>
          <w:p w14:paraId="081D1991" w14:textId="21282DF6" w:rsidR="001B7920" w:rsidRDefault="001B7920" w:rsidP="006B363C">
            <w:pPr>
              <w:rPr>
                <w:rFonts w:eastAsia="Calibri" w:cstheme="minorHAnsi"/>
                <w:bCs/>
              </w:rPr>
            </w:pPr>
            <w:r w:rsidRPr="00310F56">
              <w:rPr>
                <w:rFonts w:eastAsia="Calibri" w:cstheme="minorHAnsi"/>
                <w:bCs/>
              </w:rPr>
              <w:t xml:space="preserve">To note the cost of living award for Clerks, payable to </w:t>
            </w:r>
            <w:r w:rsidR="00C85EB8">
              <w:rPr>
                <w:rFonts w:eastAsia="Calibri" w:cstheme="minorHAnsi"/>
                <w:bCs/>
              </w:rPr>
              <w:t>E</w:t>
            </w:r>
            <w:r w:rsidRPr="00310F56">
              <w:rPr>
                <w:rFonts w:eastAsia="Calibri" w:cstheme="minorHAnsi"/>
                <w:bCs/>
              </w:rPr>
              <w:t>SALC staff</w:t>
            </w:r>
          </w:p>
        </w:tc>
        <w:tc>
          <w:tcPr>
            <w:tcW w:w="1701" w:type="dxa"/>
          </w:tcPr>
          <w:p w14:paraId="5F6A7FB4" w14:textId="606682B9" w:rsidR="001B7920" w:rsidRDefault="001B7920" w:rsidP="006B363C">
            <w:pPr>
              <w:rPr>
                <w:rFonts w:eastAsia="Calibri" w:cstheme="minorHAnsi"/>
                <w:bCs/>
                <w:i/>
              </w:rPr>
            </w:pPr>
            <w:r>
              <w:rPr>
                <w:rFonts w:eastAsia="Calibri" w:cstheme="minorHAnsi"/>
                <w:bCs/>
                <w:i/>
              </w:rPr>
              <w:t>CEO</w:t>
            </w:r>
          </w:p>
        </w:tc>
      </w:tr>
      <w:tr w:rsidR="00F50D79" w:rsidRPr="0054625C" w14:paraId="0781024F" w14:textId="77777777" w:rsidTr="006B363C">
        <w:trPr>
          <w:trHeight w:val="655"/>
        </w:trPr>
        <w:tc>
          <w:tcPr>
            <w:tcW w:w="993" w:type="dxa"/>
          </w:tcPr>
          <w:p w14:paraId="421B1C0E" w14:textId="77777777" w:rsidR="00F50D79" w:rsidRPr="0054625C" w:rsidRDefault="00F50D79" w:rsidP="006B363C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libri" w:cstheme="minorHAnsi"/>
                <w:b/>
                <w:bCs/>
              </w:rPr>
            </w:pPr>
          </w:p>
        </w:tc>
        <w:tc>
          <w:tcPr>
            <w:tcW w:w="2801" w:type="dxa"/>
          </w:tcPr>
          <w:p w14:paraId="25102658" w14:textId="77777777" w:rsidR="00F50D79" w:rsidRDefault="00F50D79" w:rsidP="006B363C">
            <w:pPr>
              <w:rPr>
                <w:rFonts w:eastAsia="Calibri" w:cstheme="minorHAnsi"/>
                <w:b/>
              </w:rPr>
            </w:pPr>
            <w:r>
              <w:rPr>
                <w:rFonts w:eastAsia="Calibri" w:cstheme="minorHAnsi"/>
                <w:b/>
              </w:rPr>
              <w:t>Devolution and Reorganisation</w:t>
            </w:r>
          </w:p>
        </w:tc>
        <w:tc>
          <w:tcPr>
            <w:tcW w:w="4195" w:type="dxa"/>
          </w:tcPr>
          <w:p w14:paraId="779BCEF7" w14:textId="77777777" w:rsidR="00F50D79" w:rsidRDefault="00F50D79" w:rsidP="006B363C">
            <w:pPr>
              <w:rPr>
                <w:rFonts w:eastAsia="Calibri" w:cstheme="minorHAnsi"/>
                <w:bCs/>
              </w:rPr>
            </w:pPr>
            <w:r>
              <w:rPr>
                <w:rFonts w:eastAsia="Calibri" w:cstheme="minorHAnsi"/>
                <w:bCs/>
              </w:rPr>
              <w:t>Update from CEO</w:t>
            </w:r>
          </w:p>
        </w:tc>
        <w:tc>
          <w:tcPr>
            <w:tcW w:w="1701" w:type="dxa"/>
          </w:tcPr>
          <w:p w14:paraId="2F5FC122" w14:textId="77777777" w:rsidR="00F50D79" w:rsidRDefault="00F50D79" w:rsidP="006B363C">
            <w:pPr>
              <w:rPr>
                <w:rFonts w:eastAsia="Calibri" w:cstheme="minorHAnsi"/>
                <w:bCs/>
                <w:i/>
              </w:rPr>
            </w:pPr>
            <w:r>
              <w:rPr>
                <w:rFonts w:eastAsia="Calibri" w:cstheme="minorHAnsi"/>
                <w:bCs/>
                <w:i/>
              </w:rPr>
              <w:t>CEO</w:t>
            </w:r>
          </w:p>
        </w:tc>
      </w:tr>
      <w:tr w:rsidR="00F50D79" w:rsidRPr="0054625C" w14:paraId="24DE775A" w14:textId="77777777" w:rsidTr="006B363C">
        <w:tc>
          <w:tcPr>
            <w:tcW w:w="993" w:type="dxa"/>
          </w:tcPr>
          <w:p w14:paraId="7B4232B7" w14:textId="77777777" w:rsidR="00F50D79" w:rsidRPr="0054625C" w:rsidRDefault="00F50D79" w:rsidP="006B363C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libri" w:cstheme="minorHAnsi"/>
                <w:b/>
                <w:bCs/>
              </w:rPr>
            </w:pPr>
          </w:p>
        </w:tc>
        <w:tc>
          <w:tcPr>
            <w:tcW w:w="2801" w:type="dxa"/>
          </w:tcPr>
          <w:p w14:paraId="35A08227" w14:textId="77777777" w:rsidR="00F50D79" w:rsidRDefault="00F50D79" w:rsidP="006B363C">
            <w:pPr>
              <w:rPr>
                <w:rFonts w:eastAsia="Calibri" w:cstheme="minorHAnsi"/>
                <w:b/>
              </w:rPr>
            </w:pPr>
            <w:r>
              <w:rPr>
                <w:rFonts w:eastAsia="Calibri" w:cstheme="minorHAnsi"/>
                <w:b/>
              </w:rPr>
              <w:t>NALC update</w:t>
            </w:r>
          </w:p>
        </w:tc>
        <w:tc>
          <w:tcPr>
            <w:tcW w:w="4195" w:type="dxa"/>
          </w:tcPr>
          <w:p w14:paraId="69ADECC1" w14:textId="77777777" w:rsidR="00F50D79" w:rsidRDefault="00F50D79" w:rsidP="006B363C">
            <w:r>
              <w:t>CEO to report</w:t>
            </w:r>
          </w:p>
        </w:tc>
        <w:tc>
          <w:tcPr>
            <w:tcW w:w="1701" w:type="dxa"/>
          </w:tcPr>
          <w:p w14:paraId="5060991B" w14:textId="070EE096" w:rsidR="00F50D79" w:rsidRDefault="00F50D79" w:rsidP="006B363C">
            <w:pPr>
              <w:rPr>
                <w:rFonts w:eastAsia="Calibri" w:cstheme="minorHAnsi"/>
                <w:bCs/>
                <w:i/>
              </w:rPr>
            </w:pPr>
            <w:r>
              <w:rPr>
                <w:rFonts w:eastAsia="Calibri" w:cstheme="minorHAnsi"/>
                <w:bCs/>
                <w:i/>
              </w:rPr>
              <w:t>Chair</w:t>
            </w:r>
          </w:p>
        </w:tc>
      </w:tr>
      <w:tr w:rsidR="00F50D79" w:rsidRPr="0054625C" w14:paraId="72A5E8CC" w14:textId="77777777" w:rsidTr="006B363C">
        <w:tc>
          <w:tcPr>
            <w:tcW w:w="993" w:type="dxa"/>
          </w:tcPr>
          <w:p w14:paraId="059589AC" w14:textId="77777777" w:rsidR="00F50D79" w:rsidRPr="0054625C" w:rsidRDefault="00F50D79" w:rsidP="006B363C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libri" w:cstheme="minorHAnsi"/>
                <w:b/>
                <w:bCs/>
              </w:rPr>
            </w:pPr>
          </w:p>
        </w:tc>
        <w:tc>
          <w:tcPr>
            <w:tcW w:w="2801" w:type="dxa"/>
          </w:tcPr>
          <w:p w14:paraId="54CF3405" w14:textId="77777777" w:rsidR="00F50D79" w:rsidRDefault="00F50D79" w:rsidP="006B363C">
            <w:pPr>
              <w:rPr>
                <w:rFonts w:eastAsia="Calibri" w:cstheme="minorHAnsi"/>
                <w:b/>
              </w:rPr>
            </w:pPr>
            <w:r>
              <w:rPr>
                <w:rFonts w:eastAsia="Calibri" w:cstheme="minorHAnsi"/>
                <w:b/>
              </w:rPr>
              <w:t>ESALC/WSALC Conference, AMEX, 4</w:t>
            </w:r>
            <w:r w:rsidRPr="00131165">
              <w:rPr>
                <w:rFonts w:eastAsia="Calibri" w:cstheme="minorHAnsi"/>
                <w:b/>
                <w:vertAlign w:val="superscript"/>
              </w:rPr>
              <w:t>th</w:t>
            </w:r>
            <w:r>
              <w:rPr>
                <w:rFonts w:eastAsia="Calibri" w:cstheme="minorHAnsi"/>
                <w:b/>
              </w:rPr>
              <w:t xml:space="preserve"> November 2025</w:t>
            </w:r>
          </w:p>
        </w:tc>
        <w:tc>
          <w:tcPr>
            <w:tcW w:w="4195" w:type="dxa"/>
          </w:tcPr>
          <w:p w14:paraId="2C0B87EC" w14:textId="77777777" w:rsidR="00F50D79" w:rsidRPr="00131165" w:rsidRDefault="00F50D79" w:rsidP="006B363C">
            <w:pPr>
              <w:rPr>
                <w:i/>
                <w:iCs/>
              </w:rPr>
            </w:pPr>
            <w:r>
              <w:t>Update from CEO on arrangements</w:t>
            </w:r>
          </w:p>
        </w:tc>
        <w:tc>
          <w:tcPr>
            <w:tcW w:w="1701" w:type="dxa"/>
          </w:tcPr>
          <w:p w14:paraId="516A35FC" w14:textId="77777777" w:rsidR="00F50D79" w:rsidRDefault="00F50D79" w:rsidP="006B363C">
            <w:pPr>
              <w:rPr>
                <w:rFonts w:eastAsia="Calibri" w:cstheme="minorHAnsi"/>
                <w:bCs/>
                <w:i/>
              </w:rPr>
            </w:pPr>
            <w:r>
              <w:rPr>
                <w:rFonts w:eastAsia="Calibri" w:cstheme="minorHAnsi"/>
                <w:bCs/>
                <w:i/>
              </w:rPr>
              <w:t>CEO</w:t>
            </w:r>
          </w:p>
        </w:tc>
      </w:tr>
      <w:tr w:rsidR="00F50D79" w:rsidRPr="0054625C" w14:paraId="6D582EDA" w14:textId="77777777" w:rsidTr="006B363C">
        <w:tc>
          <w:tcPr>
            <w:tcW w:w="993" w:type="dxa"/>
          </w:tcPr>
          <w:p w14:paraId="61E0DBA9" w14:textId="77777777" w:rsidR="00F50D79" w:rsidRPr="0054625C" w:rsidRDefault="00F50D79" w:rsidP="006B363C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libri" w:cstheme="minorHAnsi"/>
                <w:b/>
                <w:bCs/>
              </w:rPr>
            </w:pPr>
          </w:p>
        </w:tc>
        <w:tc>
          <w:tcPr>
            <w:tcW w:w="2801" w:type="dxa"/>
          </w:tcPr>
          <w:p w14:paraId="0A57BE7C" w14:textId="77777777" w:rsidR="00F50D79" w:rsidRDefault="00F50D79" w:rsidP="006B363C">
            <w:pPr>
              <w:rPr>
                <w:rFonts w:eastAsia="Calibri" w:cstheme="minorHAnsi"/>
                <w:b/>
              </w:rPr>
            </w:pPr>
            <w:r>
              <w:rPr>
                <w:rFonts w:eastAsia="Calibri" w:cstheme="minorHAnsi"/>
                <w:b/>
              </w:rPr>
              <w:t>Poor behaviour by Councillors</w:t>
            </w:r>
          </w:p>
        </w:tc>
        <w:tc>
          <w:tcPr>
            <w:tcW w:w="4195" w:type="dxa"/>
          </w:tcPr>
          <w:p w14:paraId="63335796" w14:textId="77777777" w:rsidR="00F50D79" w:rsidRDefault="00F50D79" w:rsidP="006B363C">
            <w:r>
              <w:t>CEO to report</w:t>
            </w:r>
          </w:p>
        </w:tc>
        <w:tc>
          <w:tcPr>
            <w:tcW w:w="1701" w:type="dxa"/>
          </w:tcPr>
          <w:p w14:paraId="43B40CB4" w14:textId="77777777" w:rsidR="00F50D79" w:rsidRDefault="00F50D79" w:rsidP="006B363C">
            <w:pPr>
              <w:rPr>
                <w:rFonts w:eastAsia="Calibri" w:cstheme="minorHAnsi"/>
                <w:bCs/>
                <w:i/>
              </w:rPr>
            </w:pPr>
            <w:r>
              <w:rPr>
                <w:rFonts w:eastAsia="Calibri" w:cstheme="minorHAnsi"/>
                <w:bCs/>
                <w:i/>
              </w:rPr>
              <w:t>CEO</w:t>
            </w:r>
          </w:p>
        </w:tc>
      </w:tr>
      <w:tr w:rsidR="00F50D79" w:rsidRPr="007B7BEC" w14:paraId="775C6E2F" w14:textId="77777777" w:rsidTr="006B363C">
        <w:trPr>
          <w:trHeight w:val="488"/>
        </w:trPr>
        <w:tc>
          <w:tcPr>
            <w:tcW w:w="993" w:type="dxa"/>
          </w:tcPr>
          <w:p w14:paraId="6B0A5CC0" w14:textId="77777777" w:rsidR="00F50D79" w:rsidRPr="0054625C" w:rsidRDefault="00F50D79" w:rsidP="006B363C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libri" w:cstheme="minorHAnsi"/>
                <w:b/>
                <w:bCs/>
              </w:rPr>
            </w:pPr>
          </w:p>
        </w:tc>
        <w:tc>
          <w:tcPr>
            <w:tcW w:w="2801" w:type="dxa"/>
          </w:tcPr>
          <w:p w14:paraId="07951FD3" w14:textId="77777777" w:rsidR="00F50D79" w:rsidRDefault="00F50D79" w:rsidP="006B363C">
            <w:pPr>
              <w:rPr>
                <w:rFonts w:eastAsia="Calibri" w:cstheme="minorHAnsi"/>
                <w:b/>
                <w:bCs/>
              </w:rPr>
            </w:pPr>
            <w:r>
              <w:rPr>
                <w:rFonts w:eastAsia="Calibri" w:cstheme="minorHAnsi"/>
                <w:b/>
                <w:bCs/>
              </w:rPr>
              <w:t>District Associations</w:t>
            </w:r>
          </w:p>
        </w:tc>
        <w:tc>
          <w:tcPr>
            <w:tcW w:w="4195" w:type="dxa"/>
          </w:tcPr>
          <w:p w14:paraId="7EF28EAE" w14:textId="77777777" w:rsidR="00F50D79" w:rsidRDefault="00F50D79" w:rsidP="006B363C">
            <w:pPr>
              <w:rPr>
                <w:rFonts w:eastAsia="Calibri" w:cstheme="minorHAnsi"/>
                <w:bCs/>
              </w:rPr>
            </w:pPr>
            <w:r>
              <w:rPr>
                <w:rFonts w:eastAsia="Calibri" w:cstheme="minorHAnsi"/>
                <w:bCs/>
              </w:rPr>
              <w:t>Report from recent meetings</w:t>
            </w:r>
          </w:p>
        </w:tc>
        <w:tc>
          <w:tcPr>
            <w:tcW w:w="1701" w:type="dxa"/>
          </w:tcPr>
          <w:p w14:paraId="3A58AFC8" w14:textId="77777777" w:rsidR="00F50D79" w:rsidRDefault="00F50D79" w:rsidP="006B363C">
            <w:pPr>
              <w:rPr>
                <w:rFonts w:eastAsia="Calibri" w:cstheme="minorHAnsi"/>
                <w:bCs/>
                <w:i/>
              </w:rPr>
            </w:pPr>
            <w:r>
              <w:rPr>
                <w:rFonts w:eastAsia="Calibri" w:cstheme="minorHAnsi"/>
                <w:bCs/>
                <w:i/>
              </w:rPr>
              <w:t>DALC Chairs</w:t>
            </w:r>
          </w:p>
        </w:tc>
      </w:tr>
      <w:tr w:rsidR="00F50D79" w:rsidRPr="007B7BEC" w14:paraId="48B5E0F3" w14:textId="77777777" w:rsidTr="006B363C">
        <w:trPr>
          <w:trHeight w:val="488"/>
        </w:trPr>
        <w:tc>
          <w:tcPr>
            <w:tcW w:w="993" w:type="dxa"/>
          </w:tcPr>
          <w:p w14:paraId="2FFBFBCF" w14:textId="77777777" w:rsidR="00F50D79" w:rsidRPr="0054625C" w:rsidRDefault="00F50D79" w:rsidP="006B363C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libri" w:cstheme="minorHAnsi"/>
                <w:b/>
                <w:bCs/>
              </w:rPr>
            </w:pPr>
          </w:p>
        </w:tc>
        <w:tc>
          <w:tcPr>
            <w:tcW w:w="2801" w:type="dxa"/>
          </w:tcPr>
          <w:p w14:paraId="70F7FC0E" w14:textId="77777777" w:rsidR="00F50D79" w:rsidRDefault="00F50D79" w:rsidP="006B363C">
            <w:pPr>
              <w:rPr>
                <w:rFonts w:eastAsia="Times New Roman"/>
                <w:b/>
                <w:bCs/>
              </w:rPr>
            </w:pPr>
            <w:r>
              <w:rPr>
                <w:rFonts w:eastAsia="Calibri" w:cstheme="minorHAnsi"/>
                <w:b/>
                <w:bCs/>
              </w:rPr>
              <w:t>Any other matters raised by Board members</w:t>
            </w:r>
          </w:p>
        </w:tc>
        <w:tc>
          <w:tcPr>
            <w:tcW w:w="4195" w:type="dxa"/>
          </w:tcPr>
          <w:p w14:paraId="748D8657" w14:textId="77777777" w:rsidR="00F50D79" w:rsidRDefault="00F50D79" w:rsidP="006B363C">
            <w:pPr>
              <w:rPr>
                <w:rFonts w:eastAsia="Calibri" w:cstheme="minorHAnsi"/>
                <w:bCs/>
              </w:rPr>
            </w:pPr>
          </w:p>
        </w:tc>
        <w:tc>
          <w:tcPr>
            <w:tcW w:w="1701" w:type="dxa"/>
          </w:tcPr>
          <w:p w14:paraId="7467AF1D" w14:textId="77777777" w:rsidR="00F50D79" w:rsidRDefault="00F50D79" w:rsidP="006B363C">
            <w:pPr>
              <w:rPr>
                <w:rFonts w:eastAsia="Calibri" w:cstheme="minorHAnsi"/>
                <w:bCs/>
                <w:i/>
              </w:rPr>
            </w:pPr>
            <w:r>
              <w:rPr>
                <w:rFonts w:eastAsia="Calibri" w:cstheme="minorHAnsi"/>
                <w:bCs/>
                <w:i/>
              </w:rPr>
              <w:t>All</w:t>
            </w:r>
          </w:p>
        </w:tc>
      </w:tr>
      <w:tr w:rsidR="00F50D79" w:rsidRPr="0054625C" w14:paraId="4B7733D2" w14:textId="77777777" w:rsidTr="006B363C">
        <w:trPr>
          <w:trHeight w:val="480"/>
        </w:trPr>
        <w:tc>
          <w:tcPr>
            <w:tcW w:w="993" w:type="dxa"/>
          </w:tcPr>
          <w:p w14:paraId="04839609" w14:textId="77777777" w:rsidR="00F50D79" w:rsidRPr="0054625C" w:rsidRDefault="00F50D79" w:rsidP="006B363C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libri" w:cstheme="minorHAnsi"/>
                <w:b/>
                <w:bCs/>
              </w:rPr>
            </w:pPr>
          </w:p>
        </w:tc>
        <w:tc>
          <w:tcPr>
            <w:tcW w:w="2801" w:type="dxa"/>
          </w:tcPr>
          <w:p w14:paraId="471F7CE2" w14:textId="77777777" w:rsidR="00F50D79" w:rsidRDefault="00F50D79" w:rsidP="006B363C">
            <w:pPr>
              <w:rPr>
                <w:rFonts w:eastAsia="Calibri" w:cstheme="minorHAnsi"/>
                <w:b/>
                <w:bCs/>
              </w:rPr>
            </w:pPr>
            <w:r>
              <w:rPr>
                <w:rFonts w:eastAsia="Calibri" w:cstheme="minorHAnsi"/>
                <w:b/>
                <w:bCs/>
              </w:rPr>
              <w:t>Date of next meeting</w:t>
            </w:r>
          </w:p>
        </w:tc>
        <w:tc>
          <w:tcPr>
            <w:tcW w:w="4195" w:type="dxa"/>
          </w:tcPr>
          <w:p w14:paraId="1E06CAFC" w14:textId="77777777" w:rsidR="00F50D79" w:rsidRPr="0054625C" w:rsidRDefault="00F50D79" w:rsidP="006B363C">
            <w:pPr>
              <w:tabs>
                <w:tab w:val="left" w:pos="2100"/>
              </w:tabs>
              <w:spacing w:after="120"/>
              <w:rPr>
                <w:rFonts w:eastAsia="Calibri" w:cstheme="minorHAnsi"/>
                <w:bCs/>
              </w:rPr>
            </w:pPr>
            <w:r w:rsidRPr="0054625C">
              <w:rPr>
                <w:rFonts w:eastAsia="Calibri" w:cstheme="minorHAnsi"/>
                <w:bCs/>
              </w:rPr>
              <w:t>To be arranged</w:t>
            </w:r>
          </w:p>
        </w:tc>
        <w:tc>
          <w:tcPr>
            <w:tcW w:w="1701" w:type="dxa"/>
          </w:tcPr>
          <w:p w14:paraId="05A5FA12" w14:textId="77777777" w:rsidR="00F50D79" w:rsidRPr="0054625C" w:rsidRDefault="00F50D79" w:rsidP="006B363C">
            <w:pPr>
              <w:rPr>
                <w:rFonts w:eastAsia="Calibri" w:cstheme="minorHAnsi"/>
                <w:bCs/>
                <w:i/>
              </w:rPr>
            </w:pPr>
            <w:r w:rsidRPr="0054625C">
              <w:rPr>
                <w:rFonts w:eastAsia="Calibri" w:cstheme="minorHAnsi"/>
                <w:bCs/>
                <w:i/>
              </w:rPr>
              <w:t>The Board</w:t>
            </w:r>
          </w:p>
        </w:tc>
      </w:tr>
    </w:tbl>
    <w:p w14:paraId="370BCA5E" w14:textId="77777777" w:rsidR="00F50D79" w:rsidRDefault="00F50D79" w:rsidP="00F50D79"/>
    <w:p w14:paraId="05748F15" w14:textId="77777777" w:rsidR="007342E6" w:rsidRDefault="007342E6"/>
    <w:sectPr w:rsidR="007342E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,Arial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FA589E"/>
    <w:multiLevelType w:val="hybridMultilevel"/>
    <w:tmpl w:val="89D068C8"/>
    <w:lvl w:ilvl="0" w:tplc="0809000F">
      <w:start w:val="1"/>
      <w:numFmt w:val="decimal"/>
      <w:lvlText w:val="%1."/>
      <w:lvlJc w:val="left"/>
      <w:pPr>
        <w:ind w:left="927" w:hanging="360"/>
      </w:pPr>
    </w:lvl>
    <w:lvl w:ilvl="1" w:tplc="5D2820FE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262668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D79"/>
    <w:rsid w:val="001B7920"/>
    <w:rsid w:val="003754C3"/>
    <w:rsid w:val="007342E6"/>
    <w:rsid w:val="007B44C0"/>
    <w:rsid w:val="008B0CAF"/>
    <w:rsid w:val="00C85EB8"/>
    <w:rsid w:val="00F50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F2D018"/>
  <w15:chartTrackingRefBased/>
  <w15:docId w15:val="{6282534A-4C9D-4DC4-82E8-69DE5845A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0D79"/>
  </w:style>
  <w:style w:type="paragraph" w:styleId="Heading1">
    <w:name w:val="heading 1"/>
    <w:basedOn w:val="Normal"/>
    <w:next w:val="Normal"/>
    <w:link w:val="Heading1Char"/>
    <w:uiPriority w:val="9"/>
    <w:qFormat/>
    <w:rsid w:val="00F50D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0D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0D7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0D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0D7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0D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0D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0D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0D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0D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0D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0D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0D7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0D7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0D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0D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0D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0D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F50D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F50D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0D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50D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0D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0D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0D7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0D7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0D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0D7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0D7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rsid w:val="00F50D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776</Characters>
  <Application>Microsoft Office Word</Application>
  <DocSecurity>0</DocSecurity>
  <Lines>6</Lines>
  <Paragraphs>1</Paragraphs>
  <ScaleCrop>false</ScaleCrop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Simpson</dc:creator>
  <cp:keywords/>
  <dc:description/>
  <cp:lastModifiedBy>Emily Simpson</cp:lastModifiedBy>
  <cp:revision>3</cp:revision>
  <dcterms:created xsi:type="dcterms:W3CDTF">2025-07-31T11:05:00Z</dcterms:created>
  <dcterms:modified xsi:type="dcterms:W3CDTF">2025-08-13T09:51:00Z</dcterms:modified>
</cp:coreProperties>
</file>