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34D22" w14:textId="2213F8C4" w:rsidR="0000770B" w:rsidRDefault="00A067BA" w:rsidP="005F2F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</w:p>
    <w:p w14:paraId="101DDFD5" w14:textId="48A8D410" w:rsidR="002867B3" w:rsidRPr="00F33664" w:rsidRDefault="002867B3" w:rsidP="0000770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>Parish Clerk</w:t>
      </w:r>
      <w:r w:rsidR="00E93FA6" w:rsidRPr="00F33664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 xml:space="preserve"> </w:t>
      </w:r>
      <w:r w:rsidR="000001CB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 xml:space="preserve">and Responsible Financial Officer (RFO) </w:t>
      </w:r>
      <w:r w:rsidR="0000770B" w:rsidRPr="00F33664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>–</w:t>
      </w:r>
      <w:r w:rsidR="00E93FA6" w:rsidRPr="00F33664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 xml:space="preserve"> </w:t>
      </w:r>
      <w:r w:rsidR="0000770B" w:rsidRPr="000001CB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>Peasmarsh Parish Council</w:t>
      </w:r>
      <w:r w:rsidR="0000770B"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="00BF5E78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</w:p>
    <w:p w14:paraId="5E6F6E58" w14:textId="77A01FEE" w:rsidR="00E93FA6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Hours: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EC1D39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45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hours per 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month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(flexible, including some evening meetings)</w:t>
      </w:r>
    </w:p>
    <w:p w14:paraId="196D60C4" w14:textId="05573C0B" w:rsidR="00F61729" w:rsidRPr="00F33664" w:rsidRDefault="00F61729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Salary</w:t>
      </w:r>
      <w:r w:rsidRPr="00685912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:</w:t>
      </w:r>
      <w:r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SCP</w:t>
      </w:r>
      <w:r w:rsidR="00BF5E78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2</w:t>
      </w:r>
      <w:r w:rsidR="00AF1CD1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0</w:t>
      </w:r>
      <w:r w:rsidR="00BF5E78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TO 28</w:t>
      </w:r>
      <w:r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32550C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x</w:t>
      </w:r>
      <w:r w:rsidR="00BF5E78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£</w:t>
      </w:r>
      <w:r w:rsidR="00AF1CD1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16.37</w:t>
      </w:r>
      <w:r w:rsidR="00BF5E78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- £20.29</w:t>
      </w:r>
      <w:r w:rsidR="008951E9"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Pr="0068591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depending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on experience and qualifications</w:t>
      </w:r>
    </w:p>
    <w:p w14:paraId="6520B2A3" w14:textId="32D3D7C1" w:rsidR="002867B3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Location: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EC1D39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Peasmarsh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, East Sussex (home</w:t>
      </w:r>
      <w:r w:rsidR="00D22C73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-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based role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with IT equipment provided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) </w:t>
      </w:r>
    </w:p>
    <w:p w14:paraId="5AF3F855" w14:textId="5C5CC8BD" w:rsidR="002867B3" w:rsidRPr="00F33664" w:rsidRDefault="0000770B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Peasmarsh Parish Council 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is seeking a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n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organised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and community-minded </w:t>
      </w:r>
      <w:r w:rsidR="002867B3"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Parish Clerk</w:t>
      </w: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and Responsible Financial</w:t>
      </w:r>
      <w:r w:rsidR="00F33664"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Officer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F33664"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(RFO)</w:t>
      </w:r>
      <w:r w:rsid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to support the work of the Council and help serve the residents of our parish.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This is a rewarding role at the heart of the community, working closely with 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our team of committed and enthusiastic </w:t>
      </w:r>
      <w:r w:rsidR="002867B3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councillors, local organisations, and residents to help shape and support local life.</w:t>
      </w:r>
    </w:p>
    <w:p w14:paraId="5C8AAA4C" w14:textId="77777777" w:rsidR="002867B3" w:rsidRPr="00F33664" w:rsidRDefault="002867B3" w:rsidP="002867B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About the Role</w:t>
      </w:r>
    </w:p>
    <w:p w14:paraId="4EB40225" w14:textId="4D073E33" w:rsidR="002867B3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The Parish Clerk</w:t>
      </w:r>
      <w:r w:rsid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and RFO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is the main point of contact for the Parish Council and plays a vital role in ensuring the smooth running of its activities. Key responsibilities include:</w:t>
      </w:r>
    </w:p>
    <w:p w14:paraId="6AC32BCB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Supporting councillors and helping to implement Council decisions</w:t>
      </w:r>
    </w:p>
    <w:p w14:paraId="5C73E93B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Preparing agendas and taking minutes at Council meetings</w:t>
      </w:r>
    </w:p>
    <w:p w14:paraId="65C75825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Providing procedural and administrative advice to the Council</w:t>
      </w:r>
    </w:p>
    <w:p w14:paraId="2B8D69DF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Acting as a first point of contact for residents, local groups, and partner organisations</w:t>
      </w:r>
    </w:p>
    <w:p w14:paraId="6B234F19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Managing correspondence, records, and Council documentation</w:t>
      </w:r>
    </w:p>
    <w:p w14:paraId="449E7009" w14:textId="709F65D1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Maintaining the Parish Council website and noticeboard</w:t>
      </w:r>
    </w:p>
    <w:p w14:paraId="0D3CF026" w14:textId="77777777" w:rsidR="002867B3" w:rsidRPr="00F33664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Liaising with the local authority and other external bodies</w:t>
      </w:r>
    </w:p>
    <w:p w14:paraId="1E4F5022" w14:textId="4F3E9721" w:rsidR="00E93FA6" w:rsidRPr="00F33664" w:rsidRDefault="00E93FA6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Lead on a number of on-going and new projects within the Parish</w:t>
      </w:r>
    </w:p>
    <w:p w14:paraId="7149CB32" w14:textId="14B87A0E" w:rsidR="00F76F2B" w:rsidRDefault="00F76F2B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Supervising the work of our Pavilion</w:t>
      </w:r>
      <w:r w:rsidR="00C67582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Cleaner and Rec</w:t>
      </w:r>
      <w:r w:rsidR="008059BF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reation Ground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Caretaker</w:t>
      </w:r>
    </w:p>
    <w:p w14:paraId="60DCE2C0" w14:textId="042FB6EE" w:rsidR="00054F20" w:rsidRPr="00F33664" w:rsidRDefault="00054F20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lastRenderedPageBreak/>
        <w:t>Managing the x 1</w:t>
      </w:r>
      <w:r w:rsidR="004570C8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0 allotment plots and one community garden.</w:t>
      </w:r>
    </w:p>
    <w:p w14:paraId="75D5A457" w14:textId="46C9CD32" w:rsidR="002867B3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The role involves attending evening meetings, usually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one 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per month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(</w:t>
      </w:r>
      <w:r w:rsidR="008059BF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the first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8059BF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Wednes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day of each month).</w:t>
      </w:r>
    </w:p>
    <w:p w14:paraId="200E82D6" w14:textId="77777777" w:rsidR="002867B3" w:rsidRPr="00F33664" w:rsidRDefault="002867B3" w:rsidP="002867B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About You</w:t>
      </w:r>
    </w:p>
    <w:p w14:paraId="67BE0E80" w14:textId="77777777" w:rsidR="002867B3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We are looking for someone who:</w:t>
      </w:r>
    </w:p>
    <w:p w14:paraId="013F3EA3" w14:textId="77777777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Enjoys working with people and supporting the local community</w:t>
      </w:r>
    </w:p>
    <w:p w14:paraId="7252A989" w14:textId="446F5A51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Has strong administrative and organisational skills</w:t>
      </w:r>
      <w:r w:rsidR="00E93FA6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</w:p>
    <w:p w14:paraId="683EE10F" w14:textId="77777777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Communicates clearly and professionally, both in writing and verbally</w:t>
      </w:r>
    </w:p>
    <w:p w14:paraId="4F4CDE3B" w14:textId="77777777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Is confident working independently and managing their own workload</w:t>
      </w:r>
    </w:p>
    <w:p w14:paraId="52F658D8" w14:textId="403E25FD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Is comfortable using IT systems, email, a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nd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office software</w:t>
      </w:r>
    </w:p>
    <w:p w14:paraId="4FBB4763" w14:textId="77777777" w:rsidR="002867B3" w:rsidRPr="00F33664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Has experience in administration or a similar role (local government experience desirable but not essential)</w:t>
      </w:r>
    </w:p>
    <w:p w14:paraId="3CF513C4" w14:textId="2A28C6B2" w:rsidR="00E93FA6" w:rsidRPr="00F33664" w:rsidRDefault="00E93FA6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Knowledge of Local Government  </w:t>
      </w:r>
    </w:p>
    <w:p w14:paraId="28231996" w14:textId="48B6C9B3" w:rsidR="00F76F2B" w:rsidRPr="00F33664" w:rsidRDefault="00F76F2B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Is able to work from home (we provide the equipment necessary) </w:t>
      </w:r>
    </w:p>
    <w:p w14:paraId="5EAE708A" w14:textId="2D21A45F" w:rsidR="002867B3" w:rsidRPr="00F33664" w:rsidRDefault="002867B3" w:rsidP="002867B3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Training and support will be provided, and applicants will be </w:t>
      </w:r>
      <w:r w:rsidR="00D70988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expected 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to work towards the </w:t>
      </w: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CiLCA qualification</w:t>
      </w: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, if not already held.</w:t>
      </w:r>
    </w:p>
    <w:p w14:paraId="65203439" w14:textId="77777777" w:rsidR="002867B3" w:rsidRPr="00F33664" w:rsidRDefault="002867B3" w:rsidP="002867B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What We Offer</w:t>
      </w:r>
    </w:p>
    <w:p w14:paraId="1F806399" w14:textId="77777777" w:rsidR="002867B3" w:rsidRPr="00F33664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Flexible working hours to fit around other commitments</w:t>
      </w:r>
    </w:p>
    <w:p w14:paraId="1B79A5D9" w14:textId="77777777" w:rsidR="002867B3" w:rsidRPr="00F33664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A supportive and friendly Council team</w:t>
      </w:r>
    </w:p>
    <w:p w14:paraId="24DC3154" w14:textId="77777777" w:rsidR="002867B3" w:rsidRPr="00F33664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Opportunities for training and professional development</w:t>
      </w:r>
    </w:p>
    <w:p w14:paraId="2E5D1F89" w14:textId="77777777" w:rsidR="002867B3" w:rsidRPr="00F33664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Salary in line with the NJC pay scales, depending on experience and qualifications</w:t>
      </w:r>
    </w:p>
    <w:p w14:paraId="458F9134" w14:textId="77777777" w:rsidR="002867B3" w:rsidRPr="00F33664" w:rsidRDefault="002867B3" w:rsidP="002867B3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</w:pPr>
      <w:r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How to Apply</w:t>
      </w:r>
    </w:p>
    <w:p w14:paraId="3B1E90C5" w14:textId="6EDF6C7F" w:rsidR="004B4F9D" w:rsidRDefault="00254612" w:rsidP="002867B3">
      <w:pPr>
        <w:spacing w:before="100" w:beforeAutospacing="1" w:after="100" w:afterAutospacing="1" w:line="240" w:lineRule="auto"/>
        <w:rPr>
          <w:rFonts w:cstheme="minorHAnsi"/>
          <w:sz w:val="28"/>
          <w:szCs w:val="28"/>
        </w:rPr>
      </w:pPr>
      <w:r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For the full job description and an</w:t>
      </w:r>
      <w:r w:rsidR="0076246A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application form</w:t>
      </w:r>
      <w:r w:rsidR="00AD0D18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please contact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4B4F9D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Amy Head</w:t>
      </w:r>
      <w:r w:rsidR="0076246A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 </w:t>
      </w:r>
      <w:r w:rsidR="00F76F2B"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at </w:t>
      </w:r>
      <w:hyperlink r:id="rId7" w:history="1">
        <w:r w:rsidR="004B4F9D" w:rsidRPr="00854C56">
          <w:rPr>
            <w:rStyle w:val="Hyperlink"/>
            <w:rFonts w:cstheme="minorHAnsi"/>
            <w:sz w:val="28"/>
            <w:szCs w:val="28"/>
          </w:rPr>
          <w:t>clerk@peasmarsh-pc.gov.uk</w:t>
        </w:r>
      </w:hyperlink>
    </w:p>
    <w:p w14:paraId="38627063" w14:textId="7D23D09C" w:rsidR="0007342A" w:rsidRPr="00F33664" w:rsidRDefault="002867B3" w:rsidP="005A019B">
      <w:pPr>
        <w:spacing w:before="100" w:beforeAutospacing="1" w:after="100" w:afterAutospacing="1" w:line="240" w:lineRule="auto"/>
        <w:rPr>
          <w:rFonts w:cstheme="minorHAnsi"/>
          <w:sz w:val="28"/>
          <w:szCs w:val="28"/>
        </w:rPr>
      </w:pPr>
      <w:r w:rsidRPr="00F33664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 xml:space="preserve">The closing date for applications is </w:t>
      </w:r>
      <w:r w:rsidR="002B6301" w:rsidRPr="002B6301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5pm Thursday </w:t>
      </w:r>
      <w:r w:rsidR="00510CC7" w:rsidRPr="00E73AD6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19th</w:t>
      </w:r>
      <w:r w:rsidR="004B4607" w:rsidRPr="00E73AD6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March</w:t>
      </w:r>
      <w:r w:rsidR="00A148FE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2026</w:t>
      </w:r>
      <w:r w:rsidR="00E93FA6" w:rsidRPr="00E73AD6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.</w:t>
      </w:r>
      <w:r w:rsidR="00E93FA6" w:rsidRPr="00F33664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="002C5BB0" w:rsidRPr="002B6301"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  <w:t>Interviews to take place on</w:t>
      </w:r>
      <w:r w:rsidR="002C5BB0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Wednesday 25</w:t>
      </w:r>
      <w:r w:rsidR="002C5BB0" w:rsidRPr="002C5BB0">
        <w:rPr>
          <w:rFonts w:eastAsia="Times New Roman" w:cstheme="minorHAnsi"/>
          <w:b/>
          <w:bCs/>
          <w:kern w:val="0"/>
          <w:sz w:val="28"/>
          <w:szCs w:val="28"/>
          <w:vertAlign w:val="superscript"/>
          <w:lang w:eastAsia="en-GB"/>
          <w14:ligatures w14:val="none"/>
        </w:rPr>
        <w:t>th</w:t>
      </w:r>
      <w:r w:rsidR="002C5BB0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March</w:t>
      </w:r>
      <w:r w:rsidR="00A148FE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 xml:space="preserve"> 2026</w:t>
      </w:r>
      <w:r w:rsidR="002C5BB0">
        <w:rPr>
          <w:rFonts w:eastAsia="Times New Roman" w:cstheme="minorHAnsi"/>
          <w:b/>
          <w:bCs/>
          <w:kern w:val="0"/>
          <w:sz w:val="28"/>
          <w:szCs w:val="28"/>
          <w:lang w:eastAsia="en-GB"/>
          <w14:ligatures w14:val="none"/>
        </w:rPr>
        <w:t>.</w:t>
      </w:r>
    </w:p>
    <w:sectPr w:rsidR="0007342A" w:rsidRPr="00F3366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5A947" w14:textId="77777777" w:rsidR="003164F2" w:rsidRDefault="003164F2" w:rsidP="005F2F7F">
      <w:pPr>
        <w:spacing w:after="0" w:line="240" w:lineRule="auto"/>
      </w:pPr>
      <w:r>
        <w:separator/>
      </w:r>
    </w:p>
  </w:endnote>
  <w:endnote w:type="continuationSeparator" w:id="0">
    <w:p w14:paraId="6713C29D" w14:textId="77777777" w:rsidR="003164F2" w:rsidRDefault="003164F2" w:rsidP="005F2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3292B" w14:textId="77777777" w:rsidR="003164F2" w:rsidRDefault="003164F2" w:rsidP="005F2F7F">
      <w:pPr>
        <w:spacing w:after="0" w:line="240" w:lineRule="auto"/>
      </w:pPr>
      <w:r>
        <w:separator/>
      </w:r>
    </w:p>
  </w:footnote>
  <w:footnote w:type="continuationSeparator" w:id="0">
    <w:p w14:paraId="1036FF15" w14:textId="77777777" w:rsidR="003164F2" w:rsidRDefault="003164F2" w:rsidP="005F2F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FEADC" w14:textId="1BE7EB03" w:rsidR="005F2F7F" w:rsidRDefault="005F2F7F" w:rsidP="005F2F7F">
    <w:pPr>
      <w:pStyle w:val="Header"/>
      <w:jc w:val="center"/>
    </w:pPr>
    <w:r>
      <w:rPr>
        <w:rFonts w:ascii="Times New Roman" w:eastAsia="Times New Roman" w:hAnsi="Times New Roman" w:cs="Times New Roman"/>
        <w:b/>
        <w:bCs/>
        <w:noProof/>
        <w:kern w:val="0"/>
        <w:sz w:val="32"/>
        <w:szCs w:val="32"/>
        <w:lang w:eastAsia="en-GB"/>
        <w14:ligatures w14:val="none"/>
      </w:rPr>
      <w:drawing>
        <wp:inline distT="0" distB="0" distL="0" distR="0" wp14:anchorId="3624D622" wp14:editId="3E37A33A">
          <wp:extent cx="4852670" cy="1219200"/>
          <wp:effectExtent l="0" t="0" r="5080" b="0"/>
          <wp:docPr id="9270278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2670" cy="1219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CD400E9" w14:textId="77777777" w:rsidR="005F2F7F" w:rsidRDefault="005F2F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23002"/>
    <w:multiLevelType w:val="multilevel"/>
    <w:tmpl w:val="E13E8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C26A2"/>
    <w:multiLevelType w:val="multilevel"/>
    <w:tmpl w:val="8688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1C7F55"/>
    <w:multiLevelType w:val="multilevel"/>
    <w:tmpl w:val="77628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573562">
    <w:abstractNumId w:val="1"/>
  </w:num>
  <w:num w:numId="2" w16cid:durableId="904993139">
    <w:abstractNumId w:val="0"/>
  </w:num>
  <w:num w:numId="3" w16cid:durableId="1015618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3"/>
    <w:rsid w:val="000001CB"/>
    <w:rsid w:val="0000770B"/>
    <w:rsid w:val="00054F20"/>
    <w:rsid w:val="0007342A"/>
    <w:rsid w:val="001246F0"/>
    <w:rsid w:val="00182FE8"/>
    <w:rsid w:val="00254612"/>
    <w:rsid w:val="00260F61"/>
    <w:rsid w:val="002663AB"/>
    <w:rsid w:val="00271886"/>
    <w:rsid w:val="002867B3"/>
    <w:rsid w:val="002B6301"/>
    <w:rsid w:val="002C5BB0"/>
    <w:rsid w:val="002F0F43"/>
    <w:rsid w:val="003164F2"/>
    <w:rsid w:val="0032550C"/>
    <w:rsid w:val="0032609C"/>
    <w:rsid w:val="00445614"/>
    <w:rsid w:val="004570C8"/>
    <w:rsid w:val="0047039C"/>
    <w:rsid w:val="00484F28"/>
    <w:rsid w:val="00486279"/>
    <w:rsid w:val="004B4607"/>
    <w:rsid w:val="004B4F9D"/>
    <w:rsid w:val="00510CC7"/>
    <w:rsid w:val="005A019B"/>
    <w:rsid w:val="005F2F7F"/>
    <w:rsid w:val="006232C6"/>
    <w:rsid w:val="00685912"/>
    <w:rsid w:val="006B09B9"/>
    <w:rsid w:val="0076246A"/>
    <w:rsid w:val="00770DF6"/>
    <w:rsid w:val="008059BF"/>
    <w:rsid w:val="0081561B"/>
    <w:rsid w:val="0087105C"/>
    <w:rsid w:val="008951E9"/>
    <w:rsid w:val="008E335E"/>
    <w:rsid w:val="009C0E99"/>
    <w:rsid w:val="00A067BA"/>
    <w:rsid w:val="00A11778"/>
    <w:rsid w:val="00A148FE"/>
    <w:rsid w:val="00A22FE8"/>
    <w:rsid w:val="00A25AAA"/>
    <w:rsid w:val="00AD0D18"/>
    <w:rsid w:val="00AF1CD1"/>
    <w:rsid w:val="00B8717A"/>
    <w:rsid w:val="00BF5E78"/>
    <w:rsid w:val="00C67582"/>
    <w:rsid w:val="00C74648"/>
    <w:rsid w:val="00D005AB"/>
    <w:rsid w:val="00D22C73"/>
    <w:rsid w:val="00D70988"/>
    <w:rsid w:val="00DC31BE"/>
    <w:rsid w:val="00E73AD6"/>
    <w:rsid w:val="00E93FA6"/>
    <w:rsid w:val="00EB5E7E"/>
    <w:rsid w:val="00EC1D39"/>
    <w:rsid w:val="00F33664"/>
    <w:rsid w:val="00F479CA"/>
    <w:rsid w:val="00F61729"/>
    <w:rsid w:val="00F7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92AA"/>
  <w15:chartTrackingRefBased/>
  <w15:docId w15:val="{9090EE2F-4E4E-4A30-BAC4-DEF28504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7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7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7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7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7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7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7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7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7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7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7B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6F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F2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F2F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F7F"/>
  </w:style>
  <w:style w:type="paragraph" w:styleId="Footer">
    <w:name w:val="footer"/>
    <w:basedOn w:val="Normal"/>
    <w:link w:val="FooterChar"/>
    <w:uiPriority w:val="99"/>
    <w:unhideWhenUsed/>
    <w:rsid w:val="005F2F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peasmarsh-pc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Freezer</dc:creator>
  <cp:keywords/>
  <dc:description/>
  <cp:lastModifiedBy>Amy Head</cp:lastModifiedBy>
  <cp:revision>40</cp:revision>
  <dcterms:created xsi:type="dcterms:W3CDTF">2026-02-17T11:33:00Z</dcterms:created>
  <dcterms:modified xsi:type="dcterms:W3CDTF">2026-02-25T16:03:00Z</dcterms:modified>
</cp:coreProperties>
</file>