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4659" w14:textId="3FEE62E8" w:rsidR="005A36FE" w:rsidRPr="005A36FE" w:rsidRDefault="005A36FE" w:rsidP="005A36FE">
      <w:pPr>
        <w:spacing w:before="100" w:beforeAutospacing="1" w:after="100" w:afterAutospacing="1" w:line="300" w:lineRule="atLeast"/>
        <w:jc w:val="center"/>
        <w:outlineLvl w:val="0"/>
        <w:rPr>
          <w:rFonts w:ascii="Segoe UI" w:eastAsia="Times New Roman" w:hAnsi="Segoe UI" w:cs="Segoe UI"/>
          <w:b/>
          <w:bCs/>
          <w:kern w:val="36"/>
          <w:sz w:val="28"/>
          <w:szCs w:val="28"/>
          <w:lang w:eastAsia="en-GB"/>
        </w:rPr>
      </w:pPr>
      <w:r w:rsidRPr="005A36FE">
        <w:rPr>
          <w:rFonts w:ascii="Segoe UI" w:eastAsia="Times New Roman" w:hAnsi="Segoe UI" w:cs="Segoe UI"/>
          <w:b/>
          <w:bCs/>
          <w:kern w:val="36"/>
          <w:sz w:val="28"/>
          <w:szCs w:val="28"/>
          <w:lang w:eastAsia="en-GB"/>
        </w:rPr>
        <w:t xml:space="preserve">Guestling </w:t>
      </w:r>
      <w:r>
        <w:rPr>
          <w:rFonts w:ascii="Segoe UI" w:eastAsia="Times New Roman" w:hAnsi="Segoe UI" w:cs="Segoe UI"/>
          <w:b/>
          <w:bCs/>
          <w:kern w:val="36"/>
          <w:sz w:val="28"/>
          <w:szCs w:val="28"/>
          <w:lang w:eastAsia="en-GB"/>
        </w:rPr>
        <w:t xml:space="preserve">Parish </w:t>
      </w:r>
      <w:proofErr w:type="spellStart"/>
      <w:r>
        <w:rPr>
          <w:rFonts w:ascii="Segoe UI" w:eastAsia="Times New Roman" w:hAnsi="Segoe UI" w:cs="Segoe UI"/>
          <w:b/>
          <w:bCs/>
          <w:kern w:val="36"/>
          <w:sz w:val="28"/>
          <w:szCs w:val="28"/>
          <w:lang w:eastAsia="en-GB"/>
        </w:rPr>
        <w:t>Council</w:t>
      </w:r>
      <w:proofErr w:type="spellEnd"/>
    </w:p>
    <w:p w14:paraId="25F04129" w14:textId="0AEC3155" w:rsidR="00C15110" w:rsidRPr="005A36FE" w:rsidRDefault="00C15110" w:rsidP="005A36FE">
      <w:pPr>
        <w:spacing w:before="100" w:beforeAutospacing="1" w:after="100" w:afterAutospacing="1" w:line="300" w:lineRule="atLeast"/>
        <w:jc w:val="center"/>
        <w:outlineLvl w:val="0"/>
        <w:rPr>
          <w:rFonts w:ascii="Segoe UI" w:eastAsia="Times New Roman" w:hAnsi="Segoe UI" w:cs="Segoe UI"/>
          <w:b/>
          <w:bCs/>
          <w:kern w:val="36"/>
          <w:sz w:val="28"/>
          <w:szCs w:val="28"/>
          <w:lang w:eastAsia="en-GB"/>
        </w:rPr>
      </w:pPr>
      <w:r w:rsidRPr="005A36FE">
        <w:rPr>
          <w:rFonts w:ascii="Segoe UI" w:eastAsia="Times New Roman" w:hAnsi="Segoe UI" w:cs="Segoe UI"/>
          <w:b/>
          <w:bCs/>
          <w:kern w:val="36"/>
          <w:sz w:val="28"/>
          <w:szCs w:val="28"/>
          <w:lang w:eastAsia="en-GB"/>
        </w:rPr>
        <w:t>Parish Clerk and Responsible Financial Officer (RFO)</w:t>
      </w:r>
    </w:p>
    <w:p w14:paraId="0D008B41"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4"/>
          <w:szCs w:val="24"/>
          <w:lang w:eastAsia="en-GB"/>
        </w:rPr>
      </w:pPr>
      <w:r w:rsidRPr="005A36FE">
        <w:rPr>
          <w:rFonts w:ascii="Segoe UI" w:eastAsia="Times New Roman" w:hAnsi="Segoe UI" w:cs="Segoe UI"/>
          <w:b/>
          <w:bCs/>
          <w:sz w:val="24"/>
          <w:szCs w:val="24"/>
          <w:lang w:eastAsia="en-GB"/>
        </w:rPr>
        <w:t>Job Title</w:t>
      </w:r>
    </w:p>
    <w:p w14:paraId="68EAE96B" w14:textId="77777777" w:rsidR="00C15110" w:rsidRPr="009A7E7A" w:rsidRDefault="00C15110" w:rsidP="00C15110">
      <w:p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Parish Clerk and Responsible Financial Officer</w:t>
      </w:r>
    </w:p>
    <w:p w14:paraId="17099F8A"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4"/>
          <w:szCs w:val="24"/>
          <w:lang w:eastAsia="en-GB"/>
        </w:rPr>
      </w:pPr>
      <w:r w:rsidRPr="005A36FE">
        <w:rPr>
          <w:rFonts w:ascii="Segoe UI" w:eastAsia="Times New Roman" w:hAnsi="Segoe UI" w:cs="Segoe UI"/>
          <w:b/>
          <w:bCs/>
          <w:sz w:val="24"/>
          <w:szCs w:val="24"/>
          <w:lang w:eastAsia="en-GB"/>
        </w:rPr>
        <w:t>Reporting To</w:t>
      </w:r>
    </w:p>
    <w:p w14:paraId="673A39A9" w14:textId="77777777" w:rsidR="00C15110" w:rsidRPr="009A7E7A" w:rsidRDefault="00C15110" w:rsidP="00C15110">
      <w:p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The Parish Council</w:t>
      </w:r>
    </w:p>
    <w:p w14:paraId="148F3E5D" w14:textId="77777777" w:rsidR="005A36FE" w:rsidRDefault="00C15110" w:rsidP="005A36FE">
      <w:pPr>
        <w:spacing w:before="100" w:beforeAutospacing="1" w:after="100" w:afterAutospacing="1" w:line="300" w:lineRule="atLeast"/>
        <w:outlineLvl w:val="1"/>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Hours</w:t>
      </w:r>
    </w:p>
    <w:p w14:paraId="3730B2A3" w14:textId="112CCA3C" w:rsidR="00C15110" w:rsidRPr="005A36FE" w:rsidRDefault="00C15110" w:rsidP="005A36FE">
      <w:pPr>
        <w:spacing w:before="100" w:beforeAutospacing="1" w:after="100" w:afterAutospacing="1" w:line="300" w:lineRule="atLeast"/>
        <w:outlineLvl w:val="1"/>
        <w:rPr>
          <w:rFonts w:ascii="Segoe UI" w:eastAsia="Times New Roman" w:hAnsi="Segoe UI" w:cs="Segoe UI"/>
          <w:b/>
          <w:bCs/>
          <w:sz w:val="28"/>
          <w:szCs w:val="28"/>
          <w:lang w:eastAsia="en-GB"/>
        </w:rPr>
      </w:pPr>
      <w:r w:rsidRPr="009A7E7A">
        <w:rPr>
          <w:rFonts w:ascii="Segoe UI" w:eastAsia="Times New Roman" w:hAnsi="Segoe UI" w:cs="Segoe UI"/>
          <w:sz w:val="21"/>
          <w:szCs w:val="21"/>
          <w:lang w:eastAsia="en-GB"/>
        </w:rPr>
        <w:t>Part-time, typically</w:t>
      </w:r>
      <w:r w:rsidR="005A36FE">
        <w:rPr>
          <w:rFonts w:ascii="Segoe UI" w:eastAsia="Times New Roman" w:hAnsi="Segoe UI" w:cs="Segoe UI"/>
          <w:sz w:val="21"/>
          <w:szCs w:val="21"/>
          <w:lang w:eastAsia="en-GB"/>
        </w:rPr>
        <w:t xml:space="preserve"> 4</w:t>
      </w:r>
      <w:r w:rsidR="005E5CB5">
        <w:rPr>
          <w:rFonts w:ascii="Segoe UI" w:eastAsia="Times New Roman" w:hAnsi="Segoe UI" w:cs="Segoe UI"/>
          <w:sz w:val="21"/>
          <w:szCs w:val="21"/>
          <w:lang w:eastAsia="en-GB"/>
        </w:rPr>
        <w:t xml:space="preserve"> </w:t>
      </w:r>
      <w:r w:rsidRPr="009A7E7A">
        <w:rPr>
          <w:rFonts w:ascii="Segoe UI" w:eastAsia="Times New Roman" w:hAnsi="Segoe UI" w:cs="Segoe UI"/>
          <w:sz w:val="21"/>
          <w:szCs w:val="21"/>
          <w:lang w:eastAsia="en-GB"/>
        </w:rPr>
        <w:t>hours per week (flexible working arrangements)</w:t>
      </w:r>
    </w:p>
    <w:p w14:paraId="1759DA24"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Location</w:t>
      </w:r>
    </w:p>
    <w:p w14:paraId="6D1246E1" w14:textId="77777777" w:rsidR="00C15110" w:rsidRPr="009A7E7A" w:rsidRDefault="00C15110" w:rsidP="00C15110">
      <w:p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Home-based with attendance at Parish Council meetings and occasional site visits</w:t>
      </w:r>
    </w:p>
    <w:p w14:paraId="44B3A7CC" w14:textId="1F8FE40D" w:rsidR="00C15110" w:rsidRPr="005A36FE" w:rsidRDefault="00C15110" w:rsidP="005A36FE">
      <w:pPr>
        <w:spacing w:after="0" w:line="300" w:lineRule="atLeast"/>
        <w:rPr>
          <w:rFonts w:ascii="Segoe UI" w:eastAsia="Times New Roman" w:hAnsi="Segoe UI" w:cs="Segoe UI"/>
          <w:b/>
          <w:bCs/>
          <w:kern w:val="36"/>
          <w:sz w:val="28"/>
          <w:szCs w:val="28"/>
          <w:lang w:eastAsia="en-GB"/>
        </w:rPr>
      </w:pPr>
      <w:r w:rsidRPr="005A36FE">
        <w:rPr>
          <w:rFonts w:ascii="Segoe UI" w:eastAsia="Times New Roman" w:hAnsi="Segoe UI" w:cs="Segoe UI"/>
          <w:b/>
          <w:bCs/>
          <w:kern w:val="36"/>
          <w:sz w:val="28"/>
          <w:szCs w:val="28"/>
          <w:lang w:eastAsia="en-GB"/>
        </w:rPr>
        <w:t>Purpose of the Role</w:t>
      </w:r>
    </w:p>
    <w:p w14:paraId="3B392662" w14:textId="77777777" w:rsidR="00C15110" w:rsidRPr="009A7E7A" w:rsidRDefault="00C15110" w:rsidP="00C15110">
      <w:p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The Parish Clerk is the Proper Officer of the Council and is responsible for ensuring the lawful, effective and efficient administration of the Parish Council's business. The Clerk also serves as the Responsible Financial Officer (RFO) and is responsible for managing the Council's financial affairs in accordance with statutory requirements and sound accounting practices.</w:t>
      </w:r>
    </w:p>
    <w:p w14:paraId="168F2E25" w14:textId="56583D6A" w:rsidR="00C15110" w:rsidRPr="009A7E7A" w:rsidRDefault="00C15110" w:rsidP="005A36FE">
      <w:p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The role supports councillors in delivering services to residents and maintaining the parish's assets.</w:t>
      </w:r>
    </w:p>
    <w:p w14:paraId="0DEA101F" w14:textId="77777777" w:rsidR="00C15110" w:rsidRPr="005E5CB5" w:rsidRDefault="00C15110" w:rsidP="00C15110">
      <w:pPr>
        <w:spacing w:before="100" w:beforeAutospacing="1" w:after="100" w:afterAutospacing="1" w:line="300" w:lineRule="atLeast"/>
        <w:outlineLvl w:val="0"/>
        <w:rPr>
          <w:rFonts w:ascii="Segoe UI" w:eastAsia="Times New Roman" w:hAnsi="Segoe UI" w:cs="Segoe UI"/>
          <w:b/>
          <w:bCs/>
          <w:kern w:val="36"/>
          <w:sz w:val="28"/>
          <w:szCs w:val="28"/>
          <w:u w:val="single"/>
          <w:lang w:eastAsia="en-GB"/>
        </w:rPr>
      </w:pPr>
      <w:r w:rsidRPr="005E5CB5">
        <w:rPr>
          <w:rFonts w:ascii="Segoe UI" w:eastAsia="Times New Roman" w:hAnsi="Segoe UI" w:cs="Segoe UI"/>
          <w:b/>
          <w:bCs/>
          <w:kern w:val="36"/>
          <w:sz w:val="28"/>
          <w:szCs w:val="28"/>
          <w:u w:val="single"/>
          <w:lang w:eastAsia="en-GB"/>
        </w:rPr>
        <w:t>Key Responsibilities</w:t>
      </w:r>
    </w:p>
    <w:p w14:paraId="67791E18"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Governance and Administration</w:t>
      </w:r>
    </w:p>
    <w:p w14:paraId="2C847EB3" w14:textId="77777777" w:rsidR="00C15110" w:rsidRPr="009A7E7A" w:rsidRDefault="00C15110" w:rsidP="00C15110">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Prepare agendas in consultation with the Chair.</w:t>
      </w:r>
    </w:p>
    <w:p w14:paraId="71FD55CB" w14:textId="77777777" w:rsidR="00C15110" w:rsidRPr="009A7E7A" w:rsidRDefault="00C15110" w:rsidP="00C15110">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Attend Parish Council meetings and Annual Parish Meetings.</w:t>
      </w:r>
    </w:p>
    <w:p w14:paraId="1ED13280" w14:textId="77777777" w:rsidR="00C15110" w:rsidRPr="009A7E7A" w:rsidRDefault="00C15110" w:rsidP="00C15110">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Produce accurate minutes and maintain council records.</w:t>
      </w:r>
    </w:p>
    <w:p w14:paraId="5A8B25C0" w14:textId="77777777" w:rsidR="00C15110" w:rsidRPr="009A7E7A" w:rsidRDefault="00C15110" w:rsidP="00C15110">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Implement Council decisions and actions.</w:t>
      </w:r>
    </w:p>
    <w:p w14:paraId="27341B02" w14:textId="77777777" w:rsidR="00C15110" w:rsidRPr="009A7E7A" w:rsidRDefault="00C15110" w:rsidP="00C15110">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Ensure compliance with Local Government legislation and Council policies.</w:t>
      </w:r>
    </w:p>
    <w:p w14:paraId="14FCD08E" w14:textId="77777777" w:rsidR="00C15110" w:rsidRPr="009A7E7A" w:rsidRDefault="00C15110" w:rsidP="00C15110">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Maintain the Council's website and statutory publications.</w:t>
      </w:r>
    </w:p>
    <w:p w14:paraId="41D98D3C" w14:textId="77777777" w:rsidR="00C15110" w:rsidRPr="009A7E7A" w:rsidRDefault="00C15110" w:rsidP="00C15110">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Manage correspondence and respond to public enquiries.</w:t>
      </w:r>
    </w:p>
    <w:p w14:paraId="520C12BC" w14:textId="77777777" w:rsidR="00C15110" w:rsidRPr="009A7E7A" w:rsidRDefault="00C15110" w:rsidP="00C15110">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Provide procedural and legal advice to councillors.</w:t>
      </w:r>
    </w:p>
    <w:p w14:paraId="51E688CB" w14:textId="5597808F" w:rsidR="00C15110" w:rsidRPr="005A36FE" w:rsidRDefault="00C15110" w:rsidP="005A36FE">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Maintain registers, policies and governance documentation.</w:t>
      </w:r>
    </w:p>
    <w:p w14:paraId="141AAC77"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Financial Management (RFO)</w:t>
      </w:r>
    </w:p>
    <w:p w14:paraId="5E57071A"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Prepare and monitor the annual budget.</w:t>
      </w:r>
    </w:p>
    <w:p w14:paraId="4BB86149"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Manage the Council's accounts and financial records.</w:t>
      </w:r>
    </w:p>
    <w:p w14:paraId="7B791C7C"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Process payments, receipts and bank reconciliations.</w:t>
      </w:r>
    </w:p>
    <w:p w14:paraId="7046C19F"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Prepare financial reports for Council meetings.</w:t>
      </w:r>
    </w:p>
    <w:p w14:paraId="657EE546"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Manage payroll arrangements where applicable.</w:t>
      </w:r>
    </w:p>
    <w:p w14:paraId="502E99A7"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lastRenderedPageBreak/>
        <w:t>Administer the annual precept process.</w:t>
      </w:r>
    </w:p>
    <w:p w14:paraId="26C972BD"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Maintain adequate financial controls.</w:t>
      </w:r>
    </w:p>
    <w:p w14:paraId="194372B0"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Prepare documents for internal and external audit.</w:t>
      </w:r>
    </w:p>
    <w:p w14:paraId="4B937BFD" w14:textId="77777777" w:rsidR="00C15110" w:rsidRPr="009A7E7A" w:rsidRDefault="00C15110" w:rsidP="00C15110">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Complete and submit the Annual Governance and Accountability Return (AGAR).</w:t>
      </w:r>
    </w:p>
    <w:p w14:paraId="05156B2F" w14:textId="79FC5489" w:rsidR="00C15110" w:rsidRPr="005A36FE" w:rsidRDefault="00C15110" w:rsidP="005A36F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Ensure compliance with relevant financial regulations.</w:t>
      </w:r>
    </w:p>
    <w:p w14:paraId="21BD8AF8"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Asset and Facilities Management</w:t>
      </w:r>
    </w:p>
    <w:p w14:paraId="7F891BF7" w14:textId="77777777" w:rsidR="00C15110" w:rsidRPr="009A7E7A" w:rsidRDefault="00C15110" w:rsidP="00C15110">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Maintain records relating to the playing field and pavilion.</w:t>
      </w:r>
    </w:p>
    <w:p w14:paraId="4A02C4B2" w14:textId="77777777" w:rsidR="00C15110" w:rsidRPr="009A7E7A" w:rsidRDefault="00C15110" w:rsidP="00C15110">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Arrange inspections, maintenance and repairs as instructed by the Council.</w:t>
      </w:r>
    </w:p>
    <w:p w14:paraId="6740C524" w14:textId="77777777" w:rsidR="00C15110" w:rsidRPr="009A7E7A" w:rsidRDefault="00C15110" w:rsidP="00C15110">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Liaise with contractors and service providers.</w:t>
      </w:r>
    </w:p>
    <w:p w14:paraId="3AD7E62C" w14:textId="77777777" w:rsidR="00C15110" w:rsidRPr="009A7E7A" w:rsidRDefault="00C15110" w:rsidP="00C15110">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Ensure appropriate insurance cover is maintained.</w:t>
      </w:r>
    </w:p>
    <w:p w14:paraId="07A5F5A3" w14:textId="77777777" w:rsidR="00C15110" w:rsidRPr="009A7E7A" w:rsidRDefault="00C15110" w:rsidP="00C15110">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Monitor health and safety matters relating to Council assets.</w:t>
      </w:r>
    </w:p>
    <w:p w14:paraId="04CD24EB" w14:textId="77777777" w:rsidR="00C15110" w:rsidRPr="009A7E7A" w:rsidRDefault="00C15110" w:rsidP="00C15110">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Manage bookings or lettings of the pavilion if applicable.</w:t>
      </w:r>
    </w:p>
    <w:p w14:paraId="4F35A4C7"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Community and Stakeholder Engagement</w:t>
      </w:r>
    </w:p>
    <w:p w14:paraId="57FF3411" w14:textId="77777777" w:rsidR="00C15110" w:rsidRPr="009A7E7A" w:rsidRDefault="00C15110" w:rsidP="00C15110">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Liaise with district and county councils, local organisations and statutory bodies.</w:t>
      </w:r>
    </w:p>
    <w:p w14:paraId="747D5ED8" w14:textId="77777777" w:rsidR="00C15110" w:rsidRPr="009A7E7A" w:rsidRDefault="00C15110" w:rsidP="00C15110">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Support community initiatives approved by the Council.</w:t>
      </w:r>
    </w:p>
    <w:p w14:paraId="594B9B9E" w14:textId="0177470C" w:rsidR="00C15110" w:rsidRPr="005A36FE" w:rsidRDefault="00C15110" w:rsidP="005A36FE">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Publicise Council information and decisions</w:t>
      </w:r>
    </w:p>
    <w:p w14:paraId="449DE60C"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Compliance and Risk Management</w:t>
      </w:r>
    </w:p>
    <w:p w14:paraId="788F388B" w14:textId="77777777" w:rsidR="00C15110" w:rsidRPr="009A7E7A" w:rsidRDefault="00C15110" w:rsidP="00C15110">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Ensure compliance with Freedom of Information, Data Protection and Transparency requirements.</w:t>
      </w:r>
    </w:p>
    <w:p w14:paraId="297912B3" w14:textId="77777777" w:rsidR="00C15110" w:rsidRPr="009A7E7A" w:rsidRDefault="00C15110" w:rsidP="00C15110">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Maintain the Council's risk assessments.</w:t>
      </w:r>
    </w:p>
    <w:p w14:paraId="24CF2D94" w14:textId="77777777" w:rsidR="00C15110" w:rsidRPr="009A7E7A" w:rsidRDefault="00C15110" w:rsidP="00C15110">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Monitor insurance arrangements.</w:t>
      </w:r>
    </w:p>
    <w:p w14:paraId="3B14445B" w14:textId="77777777" w:rsidR="00C15110" w:rsidRPr="009A7E7A" w:rsidRDefault="00C15110" w:rsidP="00C15110">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Support the Council in managing complaints and legal obligations.</w:t>
      </w:r>
    </w:p>
    <w:p w14:paraId="2F7DAE12" w14:textId="2FA7B088" w:rsidR="005A36FE" w:rsidRPr="005E5CB5" w:rsidRDefault="00C15110" w:rsidP="005A36FE">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Ensure statutory notices and publications are completed on time.</w:t>
      </w:r>
    </w:p>
    <w:p w14:paraId="716B1A2F" w14:textId="77777777" w:rsidR="00C15110" w:rsidRPr="005E5CB5" w:rsidRDefault="00C15110" w:rsidP="00C15110">
      <w:pPr>
        <w:spacing w:before="100" w:beforeAutospacing="1" w:after="100" w:afterAutospacing="1" w:line="300" w:lineRule="atLeast"/>
        <w:outlineLvl w:val="0"/>
        <w:rPr>
          <w:rFonts w:ascii="Segoe UI" w:eastAsia="Times New Roman" w:hAnsi="Segoe UI" w:cs="Segoe UI"/>
          <w:b/>
          <w:bCs/>
          <w:kern w:val="36"/>
          <w:sz w:val="28"/>
          <w:szCs w:val="28"/>
          <w:u w:val="single"/>
          <w:lang w:eastAsia="en-GB"/>
        </w:rPr>
      </w:pPr>
      <w:r w:rsidRPr="005E5CB5">
        <w:rPr>
          <w:rFonts w:ascii="Segoe UI" w:eastAsia="Times New Roman" w:hAnsi="Segoe UI" w:cs="Segoe UI"/>
          <w:b/>
          <w:bCs/>
          <w:kern w:val="36"/>
          <w:sz w:val="28"/>
          <w:szCs w:val="28"/>
          <w:u w:val="single"/>
          <w:lang w:eastAsia="en-GB"/>
        </w:rPr>
        <w:t>Person Specification</w:t>
      </w:r>
    </w:p>
    <w:p w14:paraId="34D86035" w14:textId="77777777" w:rsidR="00C15110" w:rsidRPr="005E5CB5" w:rsidRDefault="00C15110" w:rsidP="00C15110">
      <w:pPr>
        <w:spacing w:before="100" w:beforeAutospacing="1" w:after="100" w:afterAutospacing="1" w:line="300" w:lineRule="atLeast"/>
        <w:outlineLvl w:val="1"/>
        <w:rPr>
          <w:rFonts w:ascii="Segoe UI" w:eastAsia="Times New Roman" w:hAnsi="Segoe UI" w:cs="Segoe UI"/>
          <w:b/>
          <w:bCs/>
          <w:sz w:val="28"/>
          <w:szCs w:val="28"/>
          <w:lang w:eastAsia="en-GB"/>
        </w:rPr>
      </w:pPr>
      <w:r w:rsidRPr="005E5CB5">
        <w:rPr>
          <w:rFonts w:ascii="Segoe UI" w:eastAsia="Times New Roman" w:hAnsi="Segoe UI" w:cs="Segoe UI"/>
          <w:b/>
          <w:bCs/>
          <w:sz w:val="28"/>
          <w:szCs w:val="28"/>
          <w:lang w:eastAsia="en-GB"/>
        </w:rPr>
        <w:t>Essential</w:t>
      </w:r>
    </w:p>
    <w:p w14:paraId="6BEF90B7" w14:textId="77777777" w:rsidR="00C15110" w:rsidRPr="005A36FE" w:rsidRDefault="00C15110" w:rsidP="00C15110">
      <w:pPr>
        <w:spacing w:before="100" w:beforeAutospacing="1" w:after="100" w:afterAutospacing="1" w:line="300" w:lineRule="atLeast"/>
        <w:outlineLvl w:val="2"/>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Knowledge and Experience</w:t>
      </w:r>
    </w:p>
    <w:p w14:paraId="608FB6E9" w14:textId="77777777" w:rsidR="00C15110" w:rsidRPr="009A7E7A" w:rsidRDefault="00C15110" w:rsidP="00C15110">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Experience of administration, bookkeeping or office management.</w:t>
      </w:r>
    </w:p>
    <w:p w14:paraId="0469015C" w14:textId="77777777" w:rsidR="00C15110" w:rsidRPr="009A7E7A" w:rsidRDefault="00C15110" w:rsidP="00C15110">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Good understanding of financial processes and budget monitoring.</w:t>
      </w:r>
    </w:p>
    <w:p w14:paraId="4B65CB70" w14:textId="77777777" w:rsidR="00C15110" w:rsidRPr="009A7E7A" w:rsidRDefault="00C15110" w:rsidP="00C15110">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Ability to organise workload and work independently.</w:t>
      </w:r>
    </w:p>
    <w:p w14:paraId="1B3A5730" w14:textId="77777777" w:rsidR="00C15110" w:rsidRPr="009A7E7A" w:rsidRDefault="00C15110" w:rsidP="00C15110">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Experience of preparing reports, agendas and minutes.</w:t>
      </w:r>
    </w:p>
    <w:p w14:paraId="282F9B90" w14:textId="77777777" w:rsidR="00C15110" w:rsidRPr="009A7E7A" w:rsidRDefault="00C15110" w:rsidP="00C15110">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Competent IT skills, including Microsoft Office and email systems.</w:t>
      </w:r>
    </w:p>
    <w:p w14:paraId="456FB5F5" w14:textId="77777777" w:rsidR="00C15110" w:rsidRPr="005A36FE" w:rsidRDefault="00C15110" w:rsidP="00C15110">
      <w:pPr>
        <w:spacing w:before="100" w:beforeAutospacing="1" w:after="100" w:afterAutospacing="1" w:line="300" w:lineRule="atLeast"/>
        <w:outlineLvl w:val="2"/>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Skills</w:t>
      </w:r>
    </w:p>
    <w:p w14:paraId="69A45F41" w14:textId="77777777" w:rsidR="00C15110" w:rsidRPr="009A7E7A" w:rsidRDefault="00C15110" w:rsidP="00C15110">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Strong written and verbal communication skills.</w:t>
      </w:r>
    </w:p>
    <w:p w14:paraId="61E725FD" w14:textId="77777777" w:rsidR="00C15110" w:rsidRPr="009A7E7A" w:rsidRDefault="00C15110" w:rsidP="00C15110">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Accuracy and attention to detail.</w:t>
      </w:r>
    </w:p>
    <w:p w14:paraId="7BA951E5" w14:textId="77777777" w:rsidR="00C15110" w:rsidRPr="009A7E7A" w:rsidRDefault="00C15110" w:rsidP="00C15110">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Ability to maintain confidentiality.</w:t>
      </w:r>
    </w:p>
    <w:p w14:paraId="29B7A91E" w14:textId="77777777" w:rsidR="00C15110" w:rsidRPr="009A7E7A" w:rsidRDefault="00C15110" w:rsidP="00C15110">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Good organisational and time management skills.</w:t>
      </w:r>
    </w:p>
    <w:p w14:paraId="05DF9F2C" w14:textId="77777777" w:rsidR="00C15110" w:rsidRDefault="00C15110" w:rsidP="00C15110">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Ability to work constructively with elected councillors and members of the public.</w:t>
      </w:r>
    </w:p>
    <w:p w14:paraId="6908C9A6" w14:textId="77777777" w:rsidR="005E5CB5" w:rsidRPr="009A7E7A" w:rsidRDefault="005E5CB5" w:rsidP="005E5CB5">
      <w:pPr>
        <w:spacing w:before="100" w:beforeAutospacing="1" w:after="100" w:afterAutospacing="1" w:line="300" w:lineRule="atLeast"/>
        <w:ind w:left="720"/>
        <w:rPr>
          <w:rFonts w:ascii="Segoe UI" w:eastAsia="Times New Roman" w:hAnsi="Segoe UI" w:cs="Segoe UI"/>
          <w:sz w:val="21"/>
          <w:szCs w:val="21"/>
          <w:lang w:eastAsia="en-GB"/>
        </w:rPr>
      </w:pPr>
    </w:p>
    <w:p w14:paraId="6EEA0218" w14:textId="77777777" w:rsidR="00C15110" w:rsidRPr="005A36FE" w:rsidRDefault="00C15110" w:rsidP="00C15110">
      <w:pPr>
        <w:spacing w:before="100" w:beforeAutospacing="1" w:after="100" w:afterAutospacing="1" w:line="300" w:lineRule="atLeast"/>
        <w:outlineLvl w:val="2"/>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lastRenderedPageBreak/>
        <w:t>Personal Attributes</w:t>
      </w:r>
    </w:p>
    <w:p w14:paraId="225F4BE1" w14:textId="77777777" w:rsidR="00C15110" w:rsidRPr="009A7E7A" w:rsidRDefault="00C15110" w:rsidP="00C15110">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Professional and diplomatic approach.</w:t>
      </w:r>
    </w:p>
    <w:p w14:paraId="3CEEC5A3" w14:textId="77777777" w:rsidR="00C15110" w:rsidRPr="009A7E7A" w:rsidRDefault="00C15110" w:rsidP="00C15110">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Self-motivated and reliable.</w:t>
      </w:r>
    </w:p>
    <w:p w14:paraId="2F20E252" w14:textId="77777777" w:rsidR="00C15110" w:rsidRPr="009A7E7A" w:rsidRDefault="00C15110" w:rsidP="00C15110">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Flexible and responsive.</w:t>
      </w:r>
    </w:p>
    <w:p w14:paraId="1B97310B" w14:textId="77777777" w:rsidR="00C15110" w:rsidRPr="009A7E7A" w:rsidRDefault="00C15110" w:rsidP="00C15110">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Commitment to public service and community engagement.</w:t>
      </w:r>
    </w:p>
    <w:p w14:paraId="69FD4FA6" w14:textId="77777777" w:rsidR="00C15110" w:rsidRPr="005A36FE" w:rsidRDefault="00C15110" w:rsidP="00C15110">
      <w:pPr>
        <w:spacing w:before="100" w:beforeAutospacing="1" w:after="100" w:afterAutospacing="1" w:line="300" w:lineRule="atLeast"/>
        <w:outlineLvl w:val="1"/>
        <w:rPr>
          <w:rFonts w:ascii="Segoe UI" w:eastAsia="Times New Roman" w:hAnsi="Segoe UI" w:cs="Segoe UI"/>
          <w:b/>
          <w:bCs/>
          <w:sz w:val="28"/>
          <w:szCs w:val="28"/>
          <w:lang w:eastAsia="en-GB"/>
        </w:rPr>
      </w:pPr>
      <w:r w:rsidRPr="005A36FE">
        <w:rPr>
          <w:rFonts w:ascii="Segoe UI" w:eastAsia="Times New Roman" w:hAnsi="Segoe UI" w:cs="Segoe UI"/>
          <w:b/>
          <w:bCs/>
          <w:sz w:val="28"/>
          <w:szCs w:val="28"/>
          <w:lang w:eastAsia="en-GB"/>
        </w:rPr>
        <w:t>Desirable</w:t>
      </w:r>
    </w:p>
    <w:p w14:paraId="35E595AE" w14:textId="77777777" w:rsidR="00C15110" w:rsidRPr="009A7E7A" w:rsidRDefault="00C15110" w:rsidP="00C15110">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Previous experience as a Parish Clerk or Deputy Clerk.</w:t>
      </w:r>
    </w:p>
    <w:p w14:paraId="43AC1026" w14:textId="77777777" w:rsidR="00C15110" w:rsidRPr="009A7E7A" w:rsidRDefault="00C15110" w:rsidP="00C15110">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Certificate in Local Council Administration (</w:t>
      </w:r>
      <w:proofErr w:type="spellStart"/>
      <w:r w:rsidRPr="009A7E7A">
        <w:rPr>
          <w:rFonts w:ascii="Segoe UI" w:eastAsia="Times New Roman" w:hAnsi="Segoe UI" w:cs="Segoe UI"/>
          <w:sz w:val="21"/>
          <w:szCs w:val="21"/>
          <w:lang w:eastAsia="en-GB"/>
        </w:rPr>
        <w:t>CiLCA</w:t>
      </w:r>
      <w:proofErr w:type="spellEnd"/>
      <w:r w:rsidRPr="009A7E7A">
        <w:rPr>
          <w:rFonts w:ascii="Segoe UI" w:eastAsia="Times New Roman" w:hAnsi="Segoe UI" w:cs="Segoe UI"/>
          <w:sz w:val="21"/>
          <w:szCs w:val="21"/>
          <w:lang w:eastAsia="en-GB"/>
        </w:rPr>
        <w:t>) or willingness to obtain it.</w:t>
      </w:r>
    </w:p>
    <w:p w14:paraId="3AF456C6" w14:textId="77777777" w:rsidR="00C15110" w:rsidRPr="009A7E7A" w:rsidRDefault="00C15110" w:rsidP="00C15110">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Knowledge of local government law and procedures.</w:t>
      </w:r>
    </w:p>
    <w:p w14:paraId="4AB1C305" w14:textId="77777777" w:rsidR="00C15110" w:rsidRPr="009A7E7A" w:rsidRDefault="00C15110" w:rsidP="00C15110">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Experience of preparing AGAR returns.</w:t>
      </w:r>
    </w:p>
    <w:p w14:paraId="2C2135E9" w14:textId="77777777" w:rsidR="005A36FE" w:rsidRDefault="00C15110" w:rsidP="005A36F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Experience managing community facilities or recreational assets</w:t>
      </w:r>
    </w:p>
    <w:p w14:paraId="22FBD46C" w14:textId="111DE32B" w:rsidR="00C15110" w:rsidRPr="005A36FE" w:rsidRDefault="00C15110" w:rsidP="005A36FE">
      <w:pPr>
        <w:spacing w:before="100" w:beforeAutospacing="1" w:after="100" w:afterAutospacing="1" w:line="300" w:lineRule="atLeast"/>
        <w:rPr>
          <w:rFonts w:ascii="Segoe UI" w:eastAsia="Times New Roman" w:hAnsi="Segoe UI" w:cs="Segoe UI"/>
          <w:sz w:val="21"/>
          <w:szCs w:val="21"/>
          <w:lang w:eastAsia="en-GB"/>
        </w:rPr>
      </w:pPr>
      <w:r w:rsidRPr="005A36FE">
        <w:rPr>
          <w:rFonts w:ascii="Segoe UI" w:eastAsia="Times New Roman" w:hAnsi="Segoe UI" w:cs="Segoe UI"/>
          <w:b/>
          <w:bCs/>
          <w:kern w:val="36"/>
          <w:sz w:val="28"/>
          <w:szCs w:val="28"/>
          <w:lang w:eastAsia="en-GB"/>
        </w:rPr>
        <w:t>Key Relationships</w:t>
      </w:r>
    </w:p>
    <w:p w14:paraId="3210FBD7" w14:textId="77777777" w:rsidR="00C15110" w:rsidRPr="009A7E7A" w:rsidRDefault="00C15110" w:rsidP="00C15110">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Parish Councillors</w:t>
      </w:r>
    </w:p>
    <w:p w14:paraId="509A4152" w14:textId="77777777" w:rsidR="00C15110" w:rsidRPr="009A7E7A" w:rsidRDefault="00C15110" w:rsidP="00C15110">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Chair of the Parish Council</w:t>
      </w:r>
    </w:p>
    <w:p w14:paraId="48C8B4F0" w14:textId="77777777" w:rsidR="00C15110" w:rsidRPr="009A7E7A" w:rsidRDefault="00C15110" w:rsidP="00C15110">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Residents and community groups</w:t>
      </w:r>
    </w:p>
    <w:p w14:paraId="56D24655" w14:textId="77777777" w:rsidR="00C15110" w:rsidRPr="009A7E7A" w:rsidRDefault="00C15110" w:rsidP="00C15110">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Internal and external auditors</w:t>
      </w:r>
    </w:p>
    <w:p w14:paraId="5BE12157" w14:textId="77777777" w:rsidR="00C15110" w:rsidRPr="009A7E7A" w:rsidRDefault="00C15110" w:rsidP="00C15110">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District and County Council officers</w:t>
      </w:r>
    </w:p>
    <w:p w14:paraId="66C8E71C" w14:textId="77777777" w:rsidR="00C15110" w:rsidRPr="009A7E7A" w:rsidRDefault="00C15110" w:rsidP="00C15110">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Contractors and service providers</w:t>
      </w:r>
    </w:p>
    <w:p w14:paraId="44571B93" w14:textId="6DBB977D" w:rsidR="00C15110" w:rsidRPr="009A7E7A" w:rsidRDefault="00C15110" w:rsidP="00C15110">
      <w:pPr>
        <w:spacing w:after="0" w:line="300" w:lineRule="atLeast"/>
        <w:rPr>
          <w:rFonts w:ascii="Segoe UI" w:eastAsia="Times New Roman" w:hAnsi="Segoe UI" w:cs="Segoe UI"/>
          <w:sz w:val="21"/>
          <w:szCs w:val="21"/>
          <w:lang w:eastAsia="en-GB"/>
        </w:rPr>
      </w:pPr>
    </w:p>
    <w:p w14:paraId="5CC9C0A6" w14:textId="77777777" w:rsidR="00C15110" w:rsidRPr="005A36FE" w:rsidRDefault="00C15110" w:rsidP="00C15110">
      <w:pPr>
        <w:spacing w:before="100" w:beforeAutospacing="1" w:after="100" w:afterAutospacing="1" w:line="300" w:lineRule="atLeast"/>
        <w:outlineLvl w:val="0"/>
        <w:rPr>
          <w:rFonts w:ascii="Segoe UI" w:eastAsia="Times New Roman" w:hAnsi="Segoe UI" w:cs="Segoe UI"/>
          <w:b/>
          <w:bCs/>
          <w:kern w:val="36"/>
          <w:sz w:val="28"/>
          <w:szCs w:val="28"/>
          <w:lang w:eastAsia="en-GB"/>
        </w:rPr>
      </w:pPr>
      <w:r w:rsidRPr="005A36FE">
        <w:rPr>
          <w:rFonts w:ascii="Segoe UI" w:eastAsia="Times New Roman" w:hAnsi="Segoe UI" w:cs="Segoe UI"/>
          <w:b/>
          <w:bCs/>
          <w:kern w:val="36"/>
          <w:sz w:val="28"/>
          <w:szCs w:val="28"/>
          <w:lang w:eastAsia="en-GB"/>
        </w:rPr>
        <w:t>Principal Areas of Accountability</w:t>
      </w:r>
    </w:p>
    <w:p w14:paraId="42F08FE0" w14:textId="77777777" w:rsidR="00C15110" w:rsidRPr="009A7E7A" w:rsidRDefault="00C15110" w:rsidP="00C15110">
      <w:p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The Clerk/RFO is accountable to the Parish Council as a corporate body and is responsible for:</w:t>
      </w:r>
    </w:p>
    <w:p w14:paraId="21CC499C" w14:textId="77777777" w:rsidR="00C15110" w:rsidRPr="009A7E7A" w:rsidRDefault="00C15110" w:rsidP="00C15110">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Ensuring lawful administration of council business.</w:t>
      </w:r>
    </w:p>
    <w:p w14:paraId="3530B938" w14:textId="77777777" w:rsidR="00C15110" w:rsidRPr="009A7E7A" w:rsidRDefault="00C15110" w:rsidP="00C15110">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Maintaining accurate records and accounts.</w:t>
      </w:r>
    </w:p>
    <w:p w14:paraId="293E6120" w14:textId="77777777" w:rsidR="00C15110" w:rsidRPr="009A7E7A" w:rsidRDefault="00C15110" w:rsidP="00C15110">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Supporting councillors in effective decision-making.</w:t>
      </w:r>
    </w:p>
    <w:p w14:paraId="5920E2EA" w14:textId="77777777" w:rsidR="00C15110" w:rsidRPr="009A7E7A" w:rsidRDefault="00C15110" w:rsidP="00C15110">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Protecting and managing council assets.</w:t>
      </w:r>
    </w:p>
    <w:p w14:paraId="5DAE0020" w14:textId="77777777" w:rsidR="00C15110" w:rsidRDefault="00C15110" w:rsidP="00C15110">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9A7E7A">
        <w:rPr>
          <w:rFonts w:ascii="Segoe UI" w:eastAsia="Times New Roman" w:hAnsi="Segoe UI" w:cs="Segoe UI"/>
          <w:sz w:val="21"/>
          <w:szCs w:val="21"/>
          <w:lang w:eastAsia="en-GB"/>
        </w:rPr>
        <w:t>Ensuring transparency, compliance and value for money.</w:t>
      </w:r>
    </w:p>
    <w:p w14:paraId="7747B2A6" w14:textId="77777777" w:rsidR="00C15110" w:rsidRDefault="00C15110" w:rsidP="00C15110">
      <w:pPr>
        <w:spacing w:before="100" w:beforeAutospacing="1" w:after="100" w:afterAutospacing="1" w:line="300" w:lineRule="atLeast"/>
        <w:rPr>
          <w:rFonts w:ascii="Segoe UI" w:eastAsia="Times New Roman" w:hAnsi="Segoe UI" w:cs="Segoe UI"/>
          <w:sz w:val="21"/>
          <w:szCs w:val="21"/>
          <w:lang w:eastAsia="en-GB"/>
        </w:rPr>
      </w:pPr>
    </w:p>
    <w:p w14:paraId="149D8125" w14:textId="77777777" w:rsidR="00C15110" w:rsidRDefault="00C15110" w:rsidP="00C15110">
      <w:pPr>
        <w:spacing w:before="100" w:beforeAutospacing="1" w:after="100" w:afterAutospacing="1" w:line="300" w:lineRule="atLeast"/>
        <w:rPr>
          <w:rFonts w:ascii="Segoe UI" w:eastAsia="Times New Roman" w:hAnsi="Segoe UI" w:cs="Segoe UI"/>
          <w:sz w:val="21"/>
          <w:szCs w:val="21"/>
          <w:lang w:eastAsia="en-GB"/>
        </w:rPr>
      </w:pPr>
    </w:p>
    <w:p w14:paraId="79701F36" w14:textId="77777777" w:rsidR="00C15110" w:rsidRPr="009A7E7A" w:rsidRDefault="00C15110" w:rsidP="00C15110">
      <w:pPr>
        <w:spacing w:before="100" w:beforeAutospacing="1" w:after="100" w:afterAutospacing="1" w:line="300" w:lineRule="atLeast"/>
        <w:rPr>
          <w:rFonts w:ascii="Segoe UI" w:eastAsia="Times New Roman" w:hAnsi="Segoe UI" w:cs="Segoe UI"/>
          <w:sz w:val="21"/>
          <w:szCs w:val="21"/>
          <w:lang w:eastAsia="en-GB"/>
        </w:rPr>
      </w:pPr>
    </w:p>
    <w:p w14:paraId="28644271" w14:textId="77777777" w:rsidR="00F932D1" w:rsidRDefault="00F932D1"/>
    <w:sectPr w:rsidR="00F932D1" w:rsidSect="005A36F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BD04" w14:textId="77777777" w:rsidR="00C01B04" w:rsidRDefault="00C01B04" w:rsidP="005A36FE">
      <w:pPr>
        <w:spacing w:after="0" w:line="240" w:lineRule="auto"/>
      </w:pPr>
      <w:r>
        <w:separator/>
      </w:r>
    </w:p>
  </w:endnote>
  <w:endnote w:type="continuationSeparator" w:id="0">
    <w:p w14:paraId="2ABABB94" w14:textId="77777777" w:rsidR="00C01B04" w:rsidRDefault="00C01B04" w:rsidP="005A3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21655" w14:textId="77777777" w:rsidR="00C01B04" w:rsidRDefault="00C01B04" w:rsidP="005A36FE">
      <w:pPr>
        <w:spacing w:after="0" w:line="240" w:lineRule="auto"/>
      </w:pPr>
      <w:r>
        <w:separator/>
      </w:r>
    </w:p>
  </w:footnote>
  <w:footnote w:type="continuationSeparator" w:id="0">
    <w:p w14:paraId="03737F7C" w14:textId="77777777" w:rsidR="00C01B04" w:rsidRDefault="00C01B04" w:rsidP="005A36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85E24"/>
    <w:multiLevelType w:val="multilevel"/>
    <w:tmpl w:val="C85E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B56C9"/>
    <w:multiLevelType w:val="multilevel"/>
    <w:tmpl w:val="4ED4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342195"/>
    <w:multiLevelType w:val="multilevel"/>
    <w:tmpl w:val="2D7A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68251C"/>
    <w:multiLevelType w:val="multilevel"/>
    <w:tmpl w:val="CD7A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046D2"/>
    <w:multiLevelType w:val="multilevel"/>
    <w:tmpl w:val="367C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077783"/>
    <w:multiLevelType w:val="multilevel"/>
    <w:tmpl w:val="510C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B260E"/>
    <w:multiLevelType w:val="multilevel"/>
    <w:tmpl w:val="3ACA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E25932"/>
    <w:multiLevelType w:val="multilevel"/>
    <w:tmpl w:val="4B209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5458DC"/>
    <w:multiLevelType w:val="multilevel"/>
    <w:tmpl w:val="95B8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5A31AD"/>
    <w:multiLevelType w:val="multilevel"/>
    <w:tmpl w:val="F796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D3195"/>
    <w:multiLevelType w:val="multilevel"/>
    <w:tmpl w:val="D4FE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332679">
    <w:abstractNumId w:val="10"/>
  </w:num>
  <w:num w:numId="2" w16cid:durableId="1771388189">
    <w:abstractNumId w:val="5"/>
  </w:num>
  <w:num w:numId="3" w16cid:durableId="74594286">
    <w:abstractNumId w:val="6"/>
  </w:num>
  <w:num w:numId="4" w16cid:durableId="1020593051">
    <w:abstractNumId w:val="9"/>
  </w:num>
  <w:num w:numId="5" w16cid:durableId="1889952966">
    <w:abstractNumId w:val="1"/>
  </w:num>
  <w:num w:numId="6" w16cid:durableId="1521580086">
    <w:abstractNumId w:val="7"/>
  </w:num>
  <w:num w:numId="7" w16cid:durableId="1383868119">
    <w:abstractNumId w:val="0"/>
  </w:num>
  <w:num w:numId="8" w16cid:durableId="101456911">
    <w:abstractNumId w:val="4"/>
  </w:num>
  <w:num w:numId="9" w16cid:durableId="872571163">
    <w:abstractNumId w:val="3"/>
  </w:num>
  <w:num w:numId="10" w16cid:durableId="1211920780">
    <w:abstractNumId w:val="2"/>
  </w:num>
  <w:num w:numId="11" w16cid:durableId="7370897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110"/>
    <w:rsid w:val="00026965"/>
    <w:rsid w:val="005A36FE"/>
    <w:rsid w:val="005E5CB5"/>
    <w:rsid w:val="00C01B04"/>
    <w:rsid w:val="00C15110"/>
    <w:rsid w:val="00C61016"/>
    <w:rsid w:val="00E7190F"/>
    <w:rsid w:val="00F932D1"/>
    <w:rsid w:val="00FC7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0E118"/>
  <w15:chartTrackingRefBased/>
  <w15:docId w15:val="{7AA5155B-3F3E-4D21-9988-FF3FF6A1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110"/>
  </w:style>
  <w:style w:type="paragraph" w:styleId="Heading1">
    <w:name w:val="heading 1"/>
    <w:basedOn w:val="Normal"/>
    <w:next w:val="Normal"/>
    <w:link w:val="Heading1Char"/>
    <w:uiPriority w:val="9"/>
    <w:qFormat/>
    <w:rsid w:val="00C151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1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1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1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1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1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1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1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1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1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1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1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1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1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1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1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1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110"/>
    <w:rPr>
      <w:rFonts w:eastAsiaTheme="majorEastAsia" w:cstheme="majorBidi"/>
      <w:color w:val="272727" w:themeColor="text1" w:themeTint="D8"/>
    </w:rPr>
  </w:style>
  <w:style w:type="paragraph" w:styleId="Title">
    <w:name w:val="Title"/>
    <w:basedOn w:val="Normal"/>
    <w:next w:val="Normal"/>
    <w:link w:val="TitleChar"/>
    <w:uiPriority w:val="10"/>
    <w:qFormat/>
    <w:rsid w:val="00C15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1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110"/>
    <w:pPr>
      <w:spacing w:before="160"/>
      <w:jc w:val="center"/>
    </w:pPr>
    <w:rPr>
      <w:i/>
      <w:iCs/>
      <w:color w:val="404040" w:themeColor="text1" w:themeTint="BF"/>
    </w:rPr>
  </w:style>
  <w:style w:type="character" w:customStyle="1" w:styleId="QuoteChar">
    <w:name w:val="Quote Char"/>
    <w:basedOn w:val="DefaultParagraphFont"/>
    <w:link w:val="Quote"/>
    <w:uiPriority w:val="29"/>
    <w:rsid w:val="00C15110"/>
    <w:rPr>
      <w:i/>
      <w:iCs/>
      <w:color w:val="404040" w:themeColor="text1" w:themeTint="BF"/>
    </w:rPr>
  </w:style>
  <w:style w:type="paragraph" w:styleId="ListParagraph">
    <w:name w:val="List Paragraph"/>
    <w:basedOn w:val="Normal"/>
    <w:uiPriority w:val="34"/>
    <w:qFormat/>
    <w:rsid w:val="00C15110"/>
    <w:pPr>
      <w:ind w:left="720"/>
      <w:contextualSpacing/>
    </w:pPr>
  </w:style>
  <w:style w:type="character" w:styleId="IntenseEmphasis">
    <w:name w:val="Intense Emphasis"/>
    <w:basedOn w:val="DefaultParagraphFont"/>
    <w:uiPriority w:val="21"/>
    <w:qFormat/>
    <w:rsid w:val="00C15110"/>
    <w:rPr>
      <w:i/>
      <w:iCs/>
      <w:color w:val="0F4761" w:themeColor="accent1" w:themeShade="BF"/>
    </w:rPr>
  </w:style>
  <w:style w:type="paragraph" w:styleId="IntenseQuote">
    <w:name w:val="Intense Quote"/>
    <w:basedOn w:val="Normal"/>
    <w:next w:val="Normal"/>
    <w:link w:val="IntenseQuoteChar"/>
    <w:uiPriority w:val="30"/>
    <w:qFormat/>
    <w:rsid w:val="00C15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110"/>
    <w:rPr>
      <w:i/>
      <w:iCs/>
      <w:color w:val="0F4761" w:themeColor="accent1" w:themeShade="BF"/>
    </w:rPr>
  </w:style>
  <w:style w:type="character" w:styleId="IntenseReference">
    <w:name w:val="Intense Reference"/>
    <w:basedOn w:val="DefaultParagraphFont"/>
    <w:uiPriority w:val="32"/>
    <w:qFormat/>
    <w:rsid w:val="00C15110"/>
    <w:rPr>
      <w:b/>
      <w:bCs/>
      <w:smallCaps/>
      <w:color w:val="0F4761" w:themeColor="accent1" w:themeShade="BF"/>
      <w:spacing w:val="5"/>
    </w:rPr>
  </w:style>
  <w:style w:type="paragraph" w:styleId="Header">
    <w:name w:val="header"/>
    <w:basedOn w:val="Normal"/>
    <w:link w:val="HeaderChar"/>
    <w:uiPriority w:val="99"/>
    <w:unhideWhenUsed/>
    <w:rsid w:val="005A3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6FE"/>
  </w:style>
  <w:style w:type="paragraph" w:styleId="Footer">
    <w:name w:val="footer"/>
    <w:basedOn w:val="Normal"/>
    <w:link w:val="FooterChar"/>
    <w:uiPriority w:val="99"/>
    <w:unhideWhenUsed/>
    <w:rsid w:val="005A36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Bryony Young</dc:creator>
  <cp:keywords/>
  <dc:description/>
  <cp:lastModifiedBy>Martin Griffiths</cp:lastModifiedBy>
  <cp:revision>2</cp:revision>
  <dcterms:created xsi:type="dcterms:W3CDTF">2026-11-02T09:11:00Z</dcterms:created>
  <dcterms:modified xsi:type="dcterms:W3CDTF">2026-11-02T09:11:00Z</dcterms:modified>
</cp:coreProperties>
</file>