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1FDFE" w14:textId="1AF13B73" w:rsidR="00394067" w:rsidRPr="00A34EEB" w:rsidRDefault="008C2B54" w:rsidP="00E328A0">
      <w:pPr>
        <w:jc w:val="center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DRAFT MINUTES </w:t>
      </w:r>
      <w:r w:rsidR="00136B84" w:rsidRPr="00A34EEB">
        <w:rPr>
          <w:rFonts w:cstheme="minorHAnsi"/>
          <w:b/>
          <w:sz w:val="22"/>
          <w:szCs w:val="22"/>
        </w:rPr>
        <w:t>FOR</w:t>
      </w:r>
    </w:p>
    <w:p w14:paraId="7349F221" w14:textId="3CA2CBF0" w:rsidR="00394067" w:rsidRPr="00A34EEB" w:rsidRDefault="00E328A0" w:rsidP="00E328A0">
      <w:pPr>
        <w:jc w:val="center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</w:rPr>
        <w:t xml:space="preserve">LEWES DISTRICT ASSOCIATION OF LOCAL </w:t>
      </w:r>
      <w:r w:rsidR="004C1710" w:rsidRPr="00A34EEB">
        <w:rPr>
          <w:rFonts w:cstheme="minorHAnsi"/>
          <w:b/>
          <w:sz w:val="22"/>
          <w:szCs w:val="22"/>
        </w:rPr>
        <w:t xml:space="preserve">&amp; PARISH COUNCILS </w:t>
      </w:r>
      <w:r w:rsidRPr="00A34EEB">
        <w:rPr>
          <w:rFonts w:cstheme="minorHAnsi"/>
          <w:b/>
          <w:sz w:val="22"/>
          <w:szCs w:val="22"/>
        </w:rPr>
        <w:t xml:space="preserve">(LDALC) </w:t>
      </w:r>
      <w:r w:rsidR="00394067" w:rsidRPr="00A34EEB">
        <w:rPr>
          <w:rFonts w:cstheme="minorHAnsi"/>
          <w:b/>
          <w:sz w:val="22"/>
          <w:szCs w:val="22"/>
        </w:rPr>
        <w:t>MEETING</w:t>
      </w:r>
    </w:p>
    <w:p w14:paraId="6A4DCB55" w14:textId="739CAECC" w:rsidR="003E784B" w:rsidRPr="00A34EEB" w:rsidRDefault="00394067" w:rsidP="00A34EEB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 held</w:t>
      </w:r>
    </w:p>
    <w:p w14:paraId="0C86C010" w14:textId="7B3CEF50" w:rsidR="004C1710" w:rsidRPr="00A34EEB" w:rsidRDefault="00394067" w:rsidP="00E328A0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on </w:t>
      </w:r>
      <w:r w:rsidR="00E93A32">
        <w:rPr>
          <w:rFonts w:cstheme="minorHAnsi"/>
          <w:sz w:val="22"/>
          <w:szCs w:val="22"/>
        </w:rPr>
        <w:t>Thursday 22</w:t>
      </w:r>
      <w:r w:rsidR="00E93A32" w:rsidRPr="00E93A32">
        <w:rPr>
          <w:rFonts w:cstheme="minorHAnsi"/>
          <w:sz w:val="22"/>
          <w:szCs w:val="22"/>
          <w:vertAlign w:val="superscript"/>
        </w:rPr>
        <w:t>nd</w:t>
      </w:r>
      <w:r w:rsidR="00E93A32">
        <w:rPr>
          <w:rFonts w:cstheme="minorHAnsi"/>
          <w:sz w:val="22"/>
          <w:szCs w:val="22"/>
        </w:rPr>
        <w:t xml:space="preserve"> October </w:t>
      </w:r>
      <w:r w:rsidRPr="00A34EEB">
        <w:rPr>
          <w:rFonts w:cstheme="minorHAnsi"/>
          <w:sz w:val="22"/>
          <w:szCs w:val="22"/>
        </w:rPr>
        <w:t>202</w:t>
      </w:r>
      <w:r w:rsidR="00E10E20" w:rsidRPr="00A34EEB">
        <w:rPr>
          <w:rFonts w:cstheme="minorHAnsi"/>
          <w:sz w:val="22"/>
          <w:szCs w:val="22"/>
        </w:rPr>
        <w:t>6</w:t>
      </w:r>
      <w:r w:rsidRPr="00A34EEB">
        <w:rPr>
          <w:rFonts w:cstheme="minorHAnsi"/>
          <w:sz w:val="22"/>
          <w:szCs w:val="22"/>
        </w:rPr>
        <w:t xml:space="preserve"> at </w:t>
      </w:r>
      <w:r w:rsidR="00A34EEB" w:rsidRPr="00A34EEB">
        <w:rPr>
          <w:rFonts w:cstheme="minorHAnsi"/>
          <w:sz w:val="22"/>
          <w:szCs w:val="22"/>
        </w:rPr>
        <w:t>1</w:t>
      </w:r>
      <w:r w:rsidR="00B24CF8">
        <w:rPr>
          <w:rFonts w:cstheme="minorHAnsi"/>
          <w:sz w:val="22"/>
          <w:szCs w:val="22"/>
        </w:rPr>
        <w:t>3.00</w:t>
      </w:r>
      <w:r w:rsidRPr="00A34EEB">
        <w:rPr>
          <w:rFonts w:cstheme="minorHAnsi"/>
          <w:sz w:val="22"/>
          <w:szCs w:val="22"/>
        </w:rPr>
        <w:t>pm.</w:t>
      </w:r>
      <w:r w:rsidR="004D1E3D" w:rsidRPr="00A34EEB">
        <w:rPr>
          <w:rFonts w:cstheme="minorHAnsi"/>
          <w:sz w:val="22"/>
          <w:szCs w:val="22"/>
        </w:rPr>
        <w:t xml:space="preserve"> </w:t>
      </w:r>
    </w:p>
    <w:p w14:paraId="1F979350" w14:textId="0F98CF7C" w:rsidR="004D1E3D" w:rsidRPr="00A34EEB" w:rsidRDefault="004C1710" w:rsidP="00E328A0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in the </w:t>
      </w:r>
      <w:r w:rsidR="00A34EEB" w:rsidRPr="00A34EEB">
        <w:rPr>
          <w:rFonts w:cstheme="minorHAnsi"/>
          <w:sz w:val="22"/>
          <w:szCs w:val="22"/>
        </w:rPr>
        <w:t>Yarrow Room,</w:t>
      </w:r>
      <w:r w:rsidR="00F302C7">
        <w:rPr>
          <w:rFonts w:cstheme="minorHAnsi"/>
          <w:sz w:val="22"/>
          <w:szCs w:val="22"/>
        </w:rPr>
        <w:t xml:space="preserve"> Lewes</w:t>
      </w:r>
      <w:r w:rsidR="00A34EEB" w:rsidRPr="00A34EEB">
        <w:rPr>
          <w:rFonts w:cstheme="minorHAnsi"/>
          <w:sz w:val="22"/>
          <w:szCs w:val="22"/>
        </w:rPr>
        <w:t xml:space="preserve"> Town Hall, High Street, Lewes BN7 2QS</w:t>
      </w:r>
    </w:p>
    <w:p w14:paraId="0F7BD9C1" w14:textId="77777777" w:rsidR="00A34EEB" w:rsidRPr="00A34EEB" w:rsidRDefault="00A34EEB" w:rsidP="00A34EEB">
      <w:pPr>
        <w:ind w:right="-336" w:hanging="851"/>
        <w:rPr>
          <w:rFonts w:cstheme="minorHAnsi"/>
          <w:sz w:val="22"/>
          <w:szCs w:val="22"/>
        </w:rPr>
      </w:pPr>
    </w:p>
    <w:p w14:paraId="22BB38F7" w14:textId="77777777" w:rsidR="009712CB" w:rsidRPr="00A34EEB" w:rsidRDefault="00BA5AFB" w:rsidP="00BA5AFB">
      <w:pPr>
        <w:ind w:right="-336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</w:rPr>
        <w:t xml:space="preserve"> </w:t>
      </w:r>
    </w:p>
    <w:p w14:paraId="2DBB851C" w14:textId="256C767A" w:rsidR="00231304" w:rsidRPr="00DB6F9B" w:rsidRDefault="00231304" w:rsidP="00DE0C5C">
      <w:pPr>
        <w:ind w:left="-720" w:right="-1440" w:firstLine="720"/>
        <w:rPr>
          <w:rFonts w:ascii="Calibri" w:hAnsi="Calibri" w:cs="Calibri"/>
        </w:rPr>
      </w:pPr>
      <w:r w:rsidRPr="008C2B54">
        <w:rPr>
          <w:rFonts w:ascii="Calibri" w:hAnsi="Calibri" w:cs="Calibri"/>
          <w:b/>
          <w:sz w:val="22"/>
          <w:szCs w:val="22"/>
        </w:rPr>
        <w:t xml:space="preserve">Councillors attending: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DE0C5C">
        <w:rPr>
          <w:rFonts w:ascii="Calibri" w:hAnsi="Calibri" w:cs="Calibri"/>
          <w:b/>
        </w:rPr>
        <w:tab/>
      </w:r>
      <w:r w:rsidR="00DE0C5C">
        <w:rPr>
          <w:rFonts w:ascii="Calibri" w:hAnsi="Calibri" w:cs="Calibri"/>
          <w:b/>
        </w:rPr>
        <w:tab/>
      </w:r>
    </w:p>
    <w:p w14:paraId="0DEE4377" w14:textId="77777777" w:rsidR="00231304" w:rsidRPr="00DB6F9B" w:rsidRDefault="00231304" w:rsidP="00231304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 xml:space="preserve">Cllr. Christopher Baker - Iford Parish Meeting PM </w:t>
      </w:r>
    </w:p>
    <w:p w14:paraId="089ED9DE" w14:textId="2EA36621" w:rsidR="00231304" w:rsidRDefault="00231304" w:rsidP="00231304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 xml:space="preserve">Cllr. Cathy Gallagher </w:t>
      </w:r>
      <w:r>
        <w:rPr>
          <w:rFonts w:ascii="Calibri" w:hAnsi="Calibri" w:cs="Calibri"/>
          <w:bCs/>
        </w:rPr>
        <w:t>–</w:t>
      </w:r>
      <w:r w:rsidRPr="00DB6F9B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Chairman</w:t>
      </w:r>
      <w:r w:rsidR="00CA2E23">
        <w:rPr>
          <w:rFonts w:ascii="Calibri" w:hAnsi="Calibri" w:cs="Calibri"/>
          <w:bCs/>
        </w:rPr>
        <w:t xml:space="preserve">, </w:t>
      </w:r>
      <w:r w:rsidR="009D6D22">
        <w:rPr>
          <w:rFonts w:ascii="Calibri" w:hAnsi="Calibri" w:cs="Calibri"/>
          <w:bCs/>
        </w:rPr>
        <w:t xml:space="preserve">Telscombe </w:t>
      </w:r>
      <w:r w:rsidR="009205EC">
        <w:rPr>
          <w:rFonts w:ascii="Calibri" w:hAnsi="Calibri" w:cs="Calibri"/>
          <w:bCs/>
        </w:rPr>
        <w:t>TC</w:t>
      </w:r>
    </w:p>
    <w:p w14:paraId="3D9306DB" w14:textId="486C0C51" w:rsidR="00E93A32" w:rsidRDefault="00E93A32" w:rsidP="00231304">
      <w:pPr>
        <w:pStyle w:val="NoSpacing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Cllr. Chris </w:t>
      </w:r>
      <w:r w:rsidR="00D94D61">
        <w:rPr>
          <w:rFonts w:ascii="Calibri" w:hAnsi="Calibri" w:cs="Calibri"/>
          <w:bCs/>
        </w:rPr>
        <w:t>A</w:t>
      </w:r>
      <w:r>
        <w:rPr>
          <w:rFonts w:ascii="Calibri" w:hAnsi="Calibri" w:cs="Calibri"/>
          <w:bCs/>
        </w:rPr>
        <w:t xml:space="preserve">rmitage – </w:t>
      </w:r>
      <w:proofErr w:type="spellStart"/>
      <w:r>
        <w:rPr>
          <w:rFonts w:ascii="Calibri" w:hAnsi="Calibri" w:cs="Calibri"/>
          <w:bCs/>
        </w:rPr>
        <w:t>Newick</w:t>
      </w:r>
      <w:proofErr w:type="spellEnd"/>
      <w:r>
        <w:rPr>
          <w:rFonts w:ascii="Calibri" w:hAnsi="Calibri" w:cs="Calibri"/>
          <w:bCs/>
        </w:rPr>
        <w:t xml:space="preserve"> PC</w:t>
      </w:r>
    </w:p>
    <w:p w14:paraId="3E5B88A2" w14:textId="77777777" w:rsidR="00E93A32" w:rsidRPr="00D94D61" w:rsidRDefault="00E93A32" w:rsidP="00E93A32">
      <w:pPr>
        <w:pStyle w:val="NoSpacing"/>
        <w:rPr>
          <w:bCs/>
          <w:lang w:eastAsia="en-GB"/>
        </w:rPr>
      </w:pPr>
      <w:r w:rsidRPr="00D94D61">
        <w:rPr>
          <w:bCs/>
          <w:lang w:eastAsia="en-GB"/>
        </w:rPr>
        <w:t>Cllrs. Wendy Vleck &amp; Paul Davies – Peacehaven Town Council</w:t>
      </w:r>
    </w:p>
    <w:p w14:paraId="406160BE" w14:textId="77777777" w:rsidR="00D94D61" w:rsidRDefault="00D94D61" w:rsidP="00D94D61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Cllr. Carolyn Henry – Hamsey PC </w:t>
      </w:r>
    </w:p>
    <w:p w14:paraId="2CCACD49" w14:textId="77777777" w:rsidR="00D94D61" w:rsidRPr="00DB6F9B" w:rsidRDefault="00D94D61" w:rsidP="00D94D61">
      <w:pPr>
        <w:pStyle w:val="NoSpacing"/>
        <w:rPr>
          <w:rFonts w:ascii="Calibri" w:hAnsi="Calibri" w:cs="Calibri"/>
          <w:bCs/>
        </w:rPr>
      </w:pPr>
      <w:r>
        <w:rPr>
          <w:rFonts w:ascii="Calibri" w:hAnsi="Calibri" w:cs="Calibri"/>
        </w:rPr>
        <w:t>Cllr. Harriet Martin – Wivelsfield PC</w:t>
      </w:r>
    </w:p>
    <w:p w14:paraId="4F3595C9" w14:textId="77777777" w:rsidR="00D94D61" w:rsidRPr="00DB6F9B" w:rsidRDefault="00D94D61" w:rsidP="00D94D61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 xml:space="preserve">Cllr. Vincent Tickner - </w:t>
      </w:r>
      <w:proofErr w:type="spellStart"/>
      <w:r w:rsidRPr="00DB6F9B">
        <w:rPr>
          <w:rFonts w:ascii="Calibri" w:hAnsi="Calibri" w:cs="Calibri"/>
          <w:bCs/>
        </w:rPr>
        <w:t>Westmeston</w:t>
      </w:r>
      <w:proofErr w:type="spellEnd"/>
      <w:r w:rsidRPr="00DB6F9B">
        <w:rPr>
          <w:rFonts w:ascii="Calibri" w:hAnsi="Calibri" w:cs="Calibri"/>
          <w:bCs/>
        </w:rPr>
        <w:t xml:space="preserve"> PC</w:t>
      </w:r>
    </w:p>
    <w:p w14:paraId="4FEFD216" w14:textId="6855AABA" w:rsidR="00E93A32" w:rsidRDefault="00D94D61" w:rsidP="00231304">
      <w:pPr>
        <w:pStyle w:val="NoSpacing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Cllr. Matthew Bird – Lewes Town Council</w:t>
      </w:r>
    </w:p>
    <w:p w14:paraId="0DD344BF" w14:textId="1D6FFDCC" w:rsidR="00231304" w:rsidRDefault="00231304" w:rsidP="0023130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Cllr</w:t>
      </w:r>
      <w:r w:rsidR="00FC1714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Ian Douglas – Kingston PC</w:t>
      </w:r>
    </w:p>
    <w:p w14:paraId="2EA1793B" w14:textId="77777777" w:rsidR="00231304" w:rsidRPr="00DB6F9B" w:rsidRDefault="00231304" w:rsidP="00231304">
      <w:pPr>
        <w:pStyle w:val="NoSpacing"/>
        <w:rPr>
          <w:rFonts w:ascii="Calibri" w:hAnsi="Calibri" w:cs="Calibri"/>
          <w:bCs/>
        </w:rPr>
      </w:pPr>
    </w:p>
    <w:p w14:paraId="03B4927F" w14:textId="77777777" w:rsidR="00231304" w:rsidRPr="00294186" w:rsidRDefault="00231304" w:rsidP="00231304">
      <w:pPr>
        <w:pStyle w:val="NoSpacing"/>
        <w:rPr>
          <w:rFonts w:ascii="Calibri" w:hAnsi="Calibri" w:cs="Calibri"/>
          <w:b/>
        </w:rPr>
      </w:pPr>
      <w:r w:rsidRPr="00294186">
        <w:rPr>
          <w:rFonts w:ascii="Calibri" w:hAnsi="Calibri" w:cs="Calibri"/>
          <w:b/>
        </w:rPr>
        <w:t xml:space="preserve">In attendance: </w:t>
      </w:r>
    </w:p>
    <w:p w14:paraId="4164BF3E" w14:textId="55C0326F" w:rsidR="00231304" w:rsidRPr="00DB6F9B" w:rsidRDefault="00231304" w:rsidP="00231304">
      <w:pPr>
        <w:pStyle w:val="NoSpacing"/>
      </w:pPr>
      <w:r w:rsidRPr="00294186">
        <w:rPr>
          <w:rFonts w:ascii="Calibri" w:hAnsi="Calibri" w:cs="Calibri"/>
        </w:rPr>
        <w:t>M</w:t>
      </w:r>
      <w:r w:rsidR="00D94D61">
        <w:rPr>
          <w:rFonts w:ascii="Calibri" w:hAnsi="Calibri" w:cs="Calibri"/>
        </w:rPr>
        <w:t>r</w:t>
      </w:r>
      <w:r w:rsidRPr="00294186">
        <w:rPr>
          <w:rFonts w:ascii="Calibri" w:hAnsi="Calibri" w:cs="Calibri"/>
        </w:rPr>
        <w:t>s Paula Gander -</w:t>
      </w:r>
      <w:r w:rsidRPr="00DB6F9B">
        <w:t xml:space="preserve"> </w:t>
      </w:r>
      <w:r w:rsidRPr="00294186">
        <w:rPr>
          <w:rFonts w:ascii="Calibri" w:hAnsi="Calibri" w:cs="Calibri"/>
        </w:rPr>
        <w:t>LDALC Secretary</w:t>
      </w:r>
    </w:p>
    <w:p w14:paraId="510994B3" w14:textId="77777777" w:rsidR="00231304" w:rsidRDefault="00231304" w:rsidP="00231304">
      <w:pPr>
        <w:pStyle w:val="NoSpacing"/>
        <w:rPr>
          <w:rFonts w:ascii="Calibri" w:hAnsi="Calibri" w:cs="Calibri"/>
        </w:rPr>
      </w:pPr>
      <w:r w:rsidRPr="00141C3C">
        <w:rPr>
          <w:rFonts w:ascii="Calibri" w:hAnsi="Calibri" w:cs="Calibri"/>
        </w:rPr>
        <w:t>Trevor Leggo - Chief Executive East Sussex Association of Local Councils (ESALC)</w:t>
      </w:r>
    </w:p>
    <w:p w14:paraId="5409539E" w14:textId="77777777" w:rsidR="00D94D61" w:rsidRPr="00D94D61" w:rsidRDefault="00D94D61" w:rsidP="00D94D61">
      <w:pPr>
        <w:shd w:val="clear" w:color="auto" w:fill="FFFFFF"/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</w:pPr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>Steve Quayle – Seaford Town Council</w:t>
      </w:r>
    </w:p>
    <w:p w14:paraId="47A04023" w14:textId="144F0553" w:rsidR="00D94D61" w:rsidRPr="00D94D61" w:rsidRDefault="00D94D61" w:rsidP="00D94D61">
      <w:pPr>
        <w:pStyle w:val="NoSpacing"/>
        <w:rPr>
          <w:bCs/>
        </w:rPr>
      </w:pPr>
      <w:r w:rsidRPr="00D94D61">
        <w:rPr>
          <w:bCs/>
        </w:rPr>
        <w:t>Nick Beaumont – Plumpto</w:t>
      </w:r>
      <w:r>
        <w:rPr>
          <w:bCs/>
        </w:rPr>
        <w:t>n</w:t>
      </w:r>
      <w:r w:rsidRPr="00D94D61">
        <w:rPr>
          <w:bCs/>
        </w:rPr>
        <w:t xml:space="preserve"> PC</w:t>
      </w:r>
    </w:p>
    <w:p w14:paraId="713C5F67" w14:textId="1535C989" w:rsidR="00D94D61" w:rsidRPr="00D94D61" w:rsidRDefault="00D94D61" w:rsidP="00D94D61">
      <w:pPr>
        <w:shd w:val="clear" w:color="auto" w:fill="FFFFFF"/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</w:pPr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 xml:space="preserve">Alistair Wickens </w:t>
      </w:r>
      <w:r w:rsidR="00FC1714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>– Representing TES</w:t>
      </w:r>
    </w:p>
    <w:p w14:paraId="3424E057" w14:textId="740972D4" w:rsidR="00D94D61" w:rsidRPr="00D94D61" w:rsidRDefault="00D94D61" w:rsidP="00D94D61">
      <w:pPr>
        <w:shd w:val="clear" w:color="auto" w:fill="FFFFFF"/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</w:pPr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>Mark Beaumont</w:t>
      </w:r>
      <w:r w:rsidR="00FC1714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 xml:space="preserve"> – Representing TES </w:t>
      </w:r>
    </w:p>
    <w:p w14:paraId="67E5068C" w14:textId="7F541DE3" w:rsidR="00861A3D" w:rsidRPr="00A34EEB" w:rsidRDefault="00382A67" w:rsidP="0095565B">
      <w:pPr>
        <w:rPr>
          <w:rFonts w:eastAsia="Times New Roman" w:cstheme="minorHAnsi"/>
          <w:color w:val="222222"/>
          <w:sz w:val="22"/>
          <w:szCs w:val="22"/>
          <w:lang w:val="en-US"/>
        </w:rPr>
      </w:pPr>
      <w:r w:rsidRPr="00A34EEB">
        <w:rPr>
          <w:rFonts w:eastAsia="Times New Roman" w:cstheme="minorHAnsi"/>
          <w:color w:val="1F497D"/>
          <w:sz w:val="22"/>
          <w:szCs w:val="22"/>
          <w:lang w:val="en-US"/>
        </w:rPr>
        <w:t> </w:t>
      </w:r>
      <w:r w:rsidR="00394067" w:rsidRPr="00A34EEB">
        <w:rPr>
          <w:rFonts w:cstheme="minorHAnsi"/>
          <w:b/>
          <w:sz w:val="22"/>
          <w:szCs w:val="22"/>
        </w:rPr>
        <w:t xml:space="preserve">       </w:t>
      </w:r>
    </w:p>
    <w:p w14:paraId="62BBD0A0" w14:textId="77777777" w:rsidR="008C2B54" w:rsidRPr="008C2B54" w:rsidRDefault="008C2B54" w:rsidP="008C2B54">
      <w:pPr>
        <w:pStyle w:val="NoSpacing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1.  </w:t>
      </w:r>
      <w:r w:rsidRPr="008C2B54">
        <w:rPr>
          <w:rFonts w:ascii="Calibri" w:hAnsi="Calibri" w:cs="Calibri"/>
          <w:b/>
        </w:rPr>
        <w:tab/>
      </w:r>
      <w:r w:rsidRPr="008C2B54">
        <w:rPr>
          <w:rFonts w:ascii="Calibri" w:hAnsi="Calibri" w:cs="Calibri"/>
          <w:b/>
          <w:u w:val="single"/>
        </w:rPr>
        <w:t>CHAIRMAN’S WELCOME</w:t>
      </w:r>
    </w:p>
    <w:p w14:paraId="5A3F63E3" w14:textId="77777777" w:rsidR="008C2B54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8C2B54">
        <w:rPr>
          <w:rFonts w:ascii="Calibri" w:hAnsi="Calibri" w:cs="Calibri"/>
          <w:sz w:val="22"/>
          <w:szCs w:val="22"/>
        </w:rPr>
        <w:t xml:space="preserve">The Chairman welcomed the LDALC representatives and guests named above to the meeting and thanked everyone for attending. </w:t>
      </w:r>
    </w:p>
    <w:p w14:paraId="6D88F10B" w14:textId="77777777" w:rsidR="008C2B54" w:rsidRPr="008C2B54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5DA4E6A7" w14:textId="5A8A4A6E" w:rsidR="006A3806" w:rsidRDefault="008C2B54" w:rsidP="008C2B54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8C2B54">
        <w:rPr>
          <w:rFonts w:ascii="Calibri" w:hAnsi="Calibri" w:cs="Calibri"/>
          <w:sz w:val="22"/>
          <w:szCs w:val="22"/>
        </w:rPr>
        <w:t xml:space="preserve">Cllr. Cathy Gallagher additionally thanked </w:t>
      </w:r>
      <w:r w:rsidR="00FC1714">
        <w:rPr>
          <w:rFonts w:ascii="Calibri" w:hAnsi="Calibri" w:cs="Calibri"/>
          <w:sz w:val="22"/>
          <w:szCs w:val="22"/>
        </w:rPr>
        <w:t>Alistair Wickens and Mark Beaumont for attending on behalf of</w:t>
      </w:r>
      <w:r w:rsidR="00FC1714" w:rsidRPr="00C700CC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C700CC" w:rsidRPr="00895333">
        <w:rPr>
          <w:rFonts w:ascii="Calibri" w:hAnsi="Calibri" w:cs="Calibri"/>
          <w:color w:val="262626" w:themeColor="text1" w:themeTint="D9"/>
          <w:sz w:val="22"/>
          <w:szCs w:val="22"/>
        </w:rPr>
        <w:t>Team East Sussex</w:t>
      </w:r>
      <w:r w:rsidR="00FC1714" w:rsidRPr="00895333">
        <w:rPr>
          <w:rFonts w:ascii="Calibri" w:hAnsi="Calibri" w:cs="Calibri"/>
          <w:color w:val="262626" w:themeColor="text1" w:themeTint="D9"/>
          <w:sz w:val="22"/>
          <w:szCs w:val="22"/>
        </w:rPr>
        <w:t xml:space="preserve"> </w:t>
      </w:r>
      <w:r w:rsidR="00FC1714">
        <w:rPr>
          <w:rFonts w:ascii="Calibri" w:hAnsi="Calibri" w:cs="Calibri"/>
          <w:sz w:val="22"/>
          <w:szCs w:val="22"/>
        </w:rPr>
        <w:t>and Cllr. Matthew Bird from Lewes Town Council</w:t>
      </w:r>
      <w:r w:rsidR="0090425F">
        <w:rPr>
          <w:rFonts w:ascii="Calibri" w:hAnsi="Calibri" w:cs="Calibri"/>
          <w:sz w:val="22"/>
          <w:szCs w:val="22"/>
        </w:rPr>
        <w:t>,</w:t>
      </w:r>
      <w:r w:rsidR="00FC1714">
        <w:rPr>
          <w:rFonts w:ascii="Calibri" w:hAnsi="Calibri" w:cs="Calibri"/>
          <w:sz w:val="22"/>
          <w:szCs w:val="22"/>
        </w:rPr>
        <w:t xml:space="preserve"> who will present during the meeting.</w:t>
      </w:r>
    </w:p>
    <w:p w14:paraId="5C150E94" w14:textId="77777777" w:rsidR="00E1512A" w:rsidRDefault="00E1512A" w:rsidP="008C2B54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7740B85A" w14:textId="7B3ABC80" w:rsidR="00E1512A" w:rsidRPr="00B859D9" w:rsidRDefault="00E1512A" w:rsidP="008C2B54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Both the Prosperity 2050 and Nature and Environment presentations will be sent out to everyone with these minutes</w:t>
      </w:r>
      <w:r w:rsidR="00B859D9">
        <w:rPr>
          <w:rFonts w:ascii="Calibri" w:hAnsi="Calibri" w:cs="Calibri"/>
          <w:sz w:val="22"/>
          <w:szCs w:val="22"/>
        </w:rPr>
        <w:t>,</w:t>
      </w:r>
      <w:r w:rsidR="000C6AD6">
        <w:rPr>
          <w:rFonts w:ascii="Calibri" w:hAnsi="Calibri" w:cs="Calibri"/>
          <w:sz w:val="22"/>
          <w:szCs w:val="22"/>
        </w:rPr>
        <w:t xml:space="preserve"> </w:t>
      </w:r>
      <w:r w:rsidR="00B859D9">
        <w:rPr>
          <w:rFonts w:ascii="Calibri" w:hAnsi="Calibri" w:cs="Calibri"/>
          <w:sz w:val="22"/>
          <w:szCs w:val="22"/>
        </w:rPr>
        <w:t>t</w:t>
      </w:r>
      <w:r w:rsidR="00C700CC" w:rsidRPr="00B859D9">
        <w:rPr>
          <w:rFonts w:ascii="Calibri" w:hAnsi="Calibri" w:cs="Calibri"/>
          <w:color w:val="262626" w:themeColor="text1" w:themeTint="D9"/>
          <w:sz w:val="22"/>
          <w:szCs w:val="22"/>
        </w:rPr>
        <w:t>ogether with a power point presentation setting out the Strategic Board set up for Sussex who have commenced work preparing for a Mayor of Sussex.</w:t>
      </w:r>
    </w:p>
    <w:p w14:paraId="7DDCFA1C" w14:textId="77777777" w:rsidR="00F57033" w:rsidRPr="00B859D9" w:rsidRDefault="00F57033" w:rsidP="008C2B54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</w:p>
    <w:p w14:paraId="28E34353" w14:textId="77777777" w:rsidR="008C2B54" w:rsidRPr="00294186" w:rsidRDefault="008C2B54" w:rsidP="008C2B54">
      <w:pPr>
        <w:pStyle w:val="NoSpacing"/>
        <w:rPr>
          <w:rFonts w:ascii="Calibri" w:hAnsi="Calibri" w:cs="Calibri"/>
          <w:b/>
        </w:rPr>
      </w:pPr>
      <w:r w:rsidRPr="00294186">
        <w:rPr>
          <w:rFonts w:ascii="Calibri" w:hAnsi="Calibri" w:cs="Calibri"/>
          <w:b/>
        </w:rPr>
        <w:t>2.</w:t>
      </w:r>
      <w:r>
        <w:rPr>
          <w:rFonts w:ascii="Calibri" w:hAnsi="Calibri" w:cs="Calibri"/>
          <w:b/>
        </w:rPr>
        <w:tab/>
      </w:r>
      <w:r w:rsidRPr="00294186">
        <w:rPr>
          <w:rFonts w:ascii="Calibri" w:hAnsi="Calibri" w:cs="Calibri"/>
          <w:b/>
          <w:u w:val="single"/>
        </w:rPr>
        <w:t>APOLOGIES FOR ABSENCE</w:t>
      </w:r>
      <w:r w:rsidRPr="00294186">
        <w:rPr>
          <w:rFonts w:ascii="Calibri" w:hAnsi="Calibri" w:cs="Calibri"/>
          <w:b/>
        </w:rPr>
        <w:tab/>
      </w:r>
    </w:p>
    <w:p w14:paraId="319A9DFF" w14:textId="5DBCEFCA" w:rsidR="008C2B54" w:rsidRPr="00DE0C5C" w:rsidRDefault="00D94D61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Seven </w:t>
      </w:r>
      <w:r w:rsidR="008C2B54" w:rsidRPr="00DE0C5C">
        <w:rPr>
          <w:rFonts w:ascii="Calibri" w:hAnsi="Calibri" w:cs="Calibri"/>
          <w:sz w:val="22"/>
          <w:szCs w:val="22"/>
        </w:rPr>
        <w:t>apologies for absence were received from:</w:t>
      </w:r>
    </w:p>
    <w:p w14:paraId="7CA191E4" w14:textId="77777777" w:rsidR="00D94D61" w:rsidRPr="00D94D61" w:rsidRDefault="00D94D61" w:rsidP="00D94D61">
      <w:pPr>
        <w:shd w:val="clear" w:color="auto" w:fill="FFFFFF"/>
        <w:ind w:firstLine="720"/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</w:pPr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>Cllr. Gordon Sims – Ringmer PC</w:t>
      </w:r>
    </w:p>
    <w:p w14:paraId="5D66E238" w14:textId="175E62A7" w:rsidR="00D94D61" w:rsidRDefault="00D94D61" w:rsidP="00D94D61">
      <w:pPr>
        <w:pStyle w:val="NoSpacing"/>
        <w:ind w:firstLine="720"/>
        <w:rPr>
          <w:rFonts w:ascii="Calibri" w:eastAsia="Times New Roman" w:hAnsi="Calibri" w:cs="Calibri"/>
          <w:bCs/>
          <w:color w:val="000000"/>
          <w:lang w:eastAsia="en-GB"/>
        </w:rPr>
      </w:pPr>
      <w:r w:rsidRPr="00D94D61">
        <w:rPr>
          <w:rFonts w:ascii="Calibri" w:eastAsia="Times New Roman" w:hAnsi="Calibri" w:cs="Calibri"/>
          <w:bCs/>
          <w:color w:val="000000"/>
          <w:lang w:eastAsia="en-GB"/>
        </w:rPr>
        <w:t>Cllr. Imogen Makepeace - Lewes Town Council  </w:t>
      </w:r>
    </w:p>
    <w:p w14:paraId="7191309E" w14:textId="77777777" w:rsidR="00FC1714" w:rsidRPr="00D94D61" w:rsidRDefault="00FC1714" w:rsidP="00FC1714">
      <w:pPr>
        <w:shd w:val="clear" w:color="auto" w:fill="FFFFFF"/>
        <w:ind w:firstLine="720"/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</w:pPr>
      <w:r w:rsidRPr="00D94D61">
        <w:rPr>
          <w:rFonts w:ascii="Calibri" w:eastAsia="Times New Roman" w:hAnsi="Calibri" w:cs="Calibri"/>
          <w:bCs/>
          <w:color w:val="000000"/>
          <w:sz w:val="22"/>
          <w:szCs w:val="22"/>
          <w:lang w:eastAsia="en-GB"/>
        </w:rPr>
        <w:t>Cllr. Sarah Hale &amp; Ken Dry - Newhaven TC  </w:t>
      </w:r>
    </w:p>
    <w:p w14:paraId="13B618BA" w14:textId="0B6ED63F" w:rsidR="00FC1714" w:rsidRDefault="00FC1714" w:rsidP="00FC1714">
      <w:pPr>
        <w:shd w:val="clear" w:color="auto" w:fill="FFFFFF"/>
        <w:ind w:firstLine="720"/>
        <w:rPr>
          <w:rFonts w:eastAsia="Times New Roman" w:cstheme="minorHAnsi"/>
          <w:bCs/>
          <w:color w:val="222222"/>
          <w:sz w:val="22"/>
          <w:szCs w:val="22"/>
          <w:lang w:eastAsia="en-GB"/>
        </w:rPr>
      </w:pPr>
      <w:r>
        <w:rPr>
          <w:rFonts w:eastAsia="Times New Roman" w:cstheme="minorHAnsi"/>
          <w:bCs/>
          <w:color w:val="222222"/>
          <w:sz w:val="22"/>
          <w:szCs w:val="22"/>
          <w:lang w:eastAsia="en-GB"/>
        </w:rPr>
        <w:t xml:space="preserve">Cllr. </w:t>
      </w:r>
      <w:r w:rsidRPr="00D94D61">
        <w:rPr>
          <w:rFonts w:eastAsia="Times New Roman" w:cstheme="minorHAnsi"/>
          <w:bCs/>
          <w:color w:val="222222"/>
          <w:sz w:val="22"/>
          <w:szCs w:val="22"/>
          <w:lang w:eastAsia="en-GB"/>
        </w:rPr>
        <w:t>Laurence O’Connor</w:t>
      </w:r>
      <w:r>
        <w:rPr>
          <w:rFonts w:eastAsia="Times New Roman" w:cstheme="minorHAnsi"/>
          <w:bCs/>
          <w:color w:val="222222"/>
          <w:sz w:val="22"/>
          <w:szCs w:val="22"/>
          <w:lang w:eastAsia="en-GB"/>
        </w:rPr>
        <w:t xml:space="preserve"> – Lewes Town Council</w:t>
      </w:r>
    </w:p>
    <w:p w14:paraId="4F016B10" w14:textId="77777777" w:rsidR="00D94D61" w:rsidRPr="00D94D61" w:rsidRDefault="00D94D61" w:rsidP="00D94D61">
      <w:pPr>
        <w:ind w:firstLine="720"/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</w:pPr>
      <w:r w:rsidRPr="00D94D61">
        <w:rPr>
          <w:rFonts w:eastAsia="Times New Roman" w:cstheme="minorHAnsi"/>
          <w:bCs/>
          <w:sz w:val="22"/>
          <w:szCs w:val="22"/>
          <w:lang w:eastAsia="en-GB"/>
        </w:rPr>
        <w:t xml:space="preserve">Lou Alexander (Chair) - </w:t>
      </w:r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>Barcombe PC  </w:t>
      </w:r>
    </w:p>
    <w:p w14:paraId="1F5EB93A" w14:textId="77777777" w:rsidR="00D94D61" w:rsidRPr="00D94D61" w:rsidRDefault="00D94D61" w:rsidP="00D94D61">
      <w:pPr>
        <w:shd w:val="clear" w:color="auto" w:fill="FFFFFF"/>
        <w:ind w:firstLine="720"/>
        <w:rPr>
          <w:rFonts w:eastAsia="Times New Roman" w:cstheme="minorHAnsi"/>
          <w:bCs/>
          <w:color w:val="222222"/>
          <w:sz w:val="22"/>
          <w:szCs w:val="22"/>
          <w:lang w:eastAsia="en-GB"/>
        </w:rPr>
      </w:pPr>
      <w:r w:rsidRPr="00D94D61">
        <w:rPr>
          <w:rFonts w:eastAsia="Times New Roman" w:cstheme="minorHAnsi"/>
          <w:bCs/>
          <w:color w:val="222222"/>
          <w:sz w:val="22"/>
          <w:szCs w:val="22"/>
          <w:lang w:eastAsia="en-GB"/>
        </w:rPr>
        <w:t xml:space="preserve">Lorna Thwaites - </w:t>
      </w:r>
      <w:proofErr w:type="spellStart"/>
      <w:r w:rsidRPr="00D94D61">
        <w:rPr>
          <w:rFonts w:eastAsia="Times New Roman" w:cstheme="minorHAnsi"/>
          <w:bCs/>
          <w:color w:val="222222"/>
          <w:sz w:val="22"/>
          <w:szCs w:val="22"/>
          <w:lang w:eastAsia="en-GB"/>
        </w:rPr>
        <w:t>Rodmell</w:t>
      </w:r>
      <w:proofErr w:type="spellEnd"/>
      <w:r w:rsidRPr="00D94D61">
        <w:rPr>
          <w:rFonts w:eastAsia="Times New Roman" w:cstheme="minorHAnsi"/>
          <w:bCs/>
          <w:color w:val="222222"/>
          <w:sz w:val="22"/>
          <w:szCs w:val="22"/>
          <w:lang w:eastAsia="en-GB"/>
        </w:rPr>
        <w:t xml:space="preserve"> &amp; Firle PC</w:t>
      </w:r>
    </w:p>
    <w:p w14:paraId="281D9D4D" w14:textId="77777777" w:rsidR="00FC1714" w:rsidRPr="00D94D61" w:rsidRDefault="00FC1714" w:rsidP="00FC1714">
      <w:pPr>
        <w:shd w:val="clear" w:color="auto" w:fill="FFFFFF"/>
        <w:ind w:firstLine="720"/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</w:pPr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 xml:space="preserve">Steve Carter – </w:t>
      </w:r>
      <w:proofErr w:type="spellStart"/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>Glynde</w:t>
      </w:r>
      <w:proofErr w:type="spellEnd"/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 xml:space="preserve"> &amp; </w:t>
      </w:r>
      <w:proofErr w:type="spellStart"/>
      <w:r w:rsidRPr="00D94D61">
        <w:rPr>
          <w:rFonts w:ascii="Calibri" w:eastAsia="Times New Roman" w:hAnsi="Calibri" w:cs="Calibri"/>
          <w:bCs/>
          <w:color w:val="222222"/>
          <w:sz w:val="22"/>
          <w:szCs w:val="22"/>
          <w:lang w:eastAsia="en-GB"/>
        </w:rPr>
        <w:t>Beddingham</w:t>
      </w:r>
      <w:proofErr w:type="spellEnd"/>
    </w:p>
    <w:p w14:paraId="52C9F089" w14:textId="77777777" w:rsidR="00FC1714" w:rsidRPr="00D94D61" w:rsidRDefault="00FC1714" w:rsidP="00D94D61">
      <w:pPr>
        <w:shd w:val="clear" w:color="auto" w:fill="FFFFFF"/>
        <w:ind w:firstLine="720"/>
        <w:rPr>
          <w:rFonts w:eastAsia="Times New Roman" w:cstheme="minorHAnsi"/>
          <w:bCs/>
          <w:color w:val="222222"/>
          <w:sz w:val="22"/>
          <w:szCs w:val="22"/>
          <w:lang w:eastAsia="en-GB"/>
        </w:rPr>
      </w:pPr>
    </w:p>
    <w:p w14:paraId="3B8CF016" w14:textId="77777777" w:rsidR="008C2B54" w:rsidRPr="008C2B54" w:rsidRDefault="008C2B54" w:rsidP="008C2B54">
      <w:pPr>
        <w:rPr>
          <w:rFonts w:cstheme="minorHAnsi"/>
          <w:sz w:val="22"/>
          <w:szCs w:val="22"/>
        </w:rPr>
      </w:pPr>
    </w:p>
    <w:p w14:paraId="6BC03C53" w14:textId="77777777" w:rsidR="00E1512A" w:rsidRDefault="00E1512A" w:rsidP="008C2B54">
      <w:pPr>
        <w:pStyle w:val="NoSpacing"/>
        <w:rPr>
          <w:rFonts w:ascii="Calibri" w:hAnsi="Calibri" w:cs="Calibri"/>
          <w:b/>
        </w:rPr>
      </w:pPr>
    </w:p>
    <w:p w14:paraId="00AF895D" w14:textId="77777777" w:rsidR="00E1512A" w:rsidRDefault="00E1512A" w:rsidP="008C2B54">
      <w:pPr>
        <w:pStyle w:val="NoSpacing"/>
        <w:rPr>
          <w:rFonts w:ascii="Calibri" w:hAnsi="Calibri" w:cs="Calibri"/>
          <w:b/>
        </w:rPr>
      </w:pPr>
    </w:p>
    <w:p w14:paraId="5CD8AFDA" w14:textId="4CCCC76E" w:rsidR="008C2B54" w:rsidRPr="008C2B54" w:rsidRDefault="008C2B54" w:rsidP="008C2B54">
      <w:pPr>
        <w:pStyle w:val="NoSpacing"/>
        <w:rPr>
          <w:rFonts w:ascii="Calibri" w:hAnsi="Calibri" w:cs="Calibri"/>
          <w:b/>
          <w:u w:val="single"/>
        </w:rPr>
      </w:pPr>
      <w:r w:rsidRPr="004C2D82">
        <w:rPr>
          <w:rFonts w:ascii="Calibri" w:hAnsi="Calibri" w:cs="Calibri"/>
          <w:b/>
        </w:rPr>
        <w:t>3.</w:t>
      </w:r>
      <w:r w:rsidRPr="004C2D82">
        <w:rPr>
          <w:rFonts w:ascii="Calibri" w:hAnsi="Calibri" w:cs="Calibri"/>
          <w:b/>
        </w:rPr>
        <w:tab/>
      </w:r>
      <w:r w:rsidR="00EA4DA7" w:rsidRPr="00EA4DA7">
        <w:rPr>
          <w:rFonts w:ascii="Calibri" w:hAnsi="Calibri" w:cs="Calibri"/>
          <w:b/>
          <w:u w:val="single"/>
        </w:rPr>
        <w:t xml:space="preserve">PROSPERITY 2050 – </w:t>
      </w:r>
      <w:r w:rsidR="0039262A" w:rsidRPr="000C6AD6">
        <w:rPr>
          <w:rFonts w:ascii="Calibri" w:hAnsi="Calibri" w:cs="Calibri"/>
          <w:b/>
          <w:color w:val="262626" w:themeColor="text1" w:themeTint="D9"/>
          <w:u w:val="single"/>
        </w:rPr>
        <w:t>T</w:t>
      </w:r>
      <w:r w:rsidR="00C700CC" w:rsidRPr="000C6AD6">
        <w:rPr>
          <w:rFonts w:ascii="Calibri" w:hAnsi="Calibri" w:cs="Calibri"/>
          <w:b/>
          <w:color w:val="262626" w:themeColor="text1" w:themeTint="D9"/>
          <w:u w:val="single"/>
        </w:rPr>
        <w:t>EAM EAST SUSSEX</w:t>
      </w:r>
      <w:r w:rsidR="0039262A" w:rsidRPr="000C6AD6">
        <w:rPr>
          <w:rFonts w:ascii="Calibri" w:hAnsi="Calibri" w:cs="Calibri"/>
          <w:b/>
          <w:color w:val="262626" w:themeColor="text1" w:themeTint="D9"/>
          <w:u w:val="single"/>
        </w:rPr>
        <w:t xml:space="preserve"> </w:t>
      </w:r>
      <w:r w:rsidR="0039262A">
        <w:rPr>
          <w:rFonts w:ascii="Calibri" w:hAnsi="Calibri" w:cs="Calibri"/>
          <w:b/>
          <w:u w:val="single"/>
        </w:rPr>
        <w:t xml:space="preserve">- </w:t>
      </w:r>
      <w:r w:rsidR="00EA4DA7" w:rsidRPr="00EA4DA7">
        <w:rPr>
          <w:rFonts w:ascii="Calibri" w:hAnsi="Calibri" w:cs="Calibri"/>
          <w:b/>
          <w:u w:val="single"/>
        </w:rPr>
        <w:t xml:space="preserve">Alistair Wickens &amp; </w:t>
      </w:r>
      <w:r w:rsidR="00FF36EB">
        <w:rPr>
          <w:rFonts w:ascii="Calibri" w:hAnsi="Calibri" w:cs="Calibri"/>
          <w:b/>
          <w:u w:val="single"/>
        </w:rPr>
        <w:t>Mark Beaumont</w:t>
      </w:r>
      <w:r w:rsidRPr="008C2B54">
        <w:rPr>
          <w:rFonts w:ascii="Calibri" w:hAnsi="Calibri" w:cs="Calibri"/>
          <w:b/>
        </w:rPr>
        <w:tab/>
      </w:r>
    </w:p>
    <w:p w14:paraId="48D6C9CE" w14:textId="2635B84E" w:rsidR="00CB2A4A" w:rsidRDefault="00CB2A4A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CB2A4A">
        <w:rPr>
          <w:rFonts w:ascii="Calibri" w:hAnsi="Calibri" w:cs="Calibri"/>
          <w:sz w:val="22"/>
          <w:szCs w:val="22"/>
        </w:rPr>
        <w:t xml:space="preserve">3.1       </w:t>
      </w:r>
      <w:r>
        <w:rPr>
          <w:rFonts w:ascii="Calibri" w:hAnsi="Calibri" w:cs="Calibri"/>
          <w:sz w:val="22"/>
          <w:szCs w:val="22"/>
        </w:rPr>
        <w:tab/>
      </w:r>
      <w:r w:rsidRPr="00CB2A4A">
        <w:rPr>
          <w:rFonts w:ascii="Calibri" w:hAnsi="Calibri" w:cs="Calibri"/>
          <w:sz w:val="22"/>
          <w:szCs w:val="22"/>
        </w:rPr>
        <w:t>Alistair and Mark are both successful business</w:t>
      </w:r>
      <w:r>
        <w:rPr>
          <w:rFonts w:ascii="Calibri" w:hAnsi="Calibri" w:cs="Calibri"/>
          <w:sz w:val="22"/>
          <w:szCs w:val="22"/>
        </w:rPr>
        <w:t>men</w:t>
      </w:r>
      <w:r w:rsidRPr="00CB2A4A">
        <w:rPr>
          <w:rFonts w:ascii="Calibri" w:hAnsi="Calibri" w:cs="Calibri"/>
          <w:sz w:val="22"/>
          <w:szCs w:val="22"/>
        </w:rPr>
        <w:t xml:space="preserve"> and members of Team East Sussex, a board that brings together political, social-sector and business voices from across East Sussex.</w:t>
      </w:r>
    </w:p>
    <w:p w14:paraId="40C845B2" w14:textId="77777777" w:rsidR="00E1512A" w:rsidRDefault="00E1512A" w:rsidP="006557D4">
      <w:pPr>
        <w:ind w:left="720"/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</w:p>
    <w:p w14:paraId="5B052840" w14:textId="69356749" w:rsidR="006557D4" w:rsidRDefault="006557D4" w:rsidP="006557D4">
      <w:pPr>
        <w:ind w:left="720"/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  <w:r w:rsidRPr="006557D4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East Sussex County Council have a framework for our economic strategy, called Prosperity 2050.  This framework maps out the political priorities for all of us residents</w:t>
      </w:r>
      <w:r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, Councils and Parish Councils.</w:t>
      </w:r>
      <w:r w:rsidRPr="006557D4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 </w:t>
      </w:r>
    </w:p>
    <w:p w14:paraId="00BEB277" w14:textId="77777777" w:rsidR="00372F3A" w:rsidRDefault="00372F3A" w:rsidP="006557D4">
      <w:pPr>
        <w:ind w:left="720"/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</w:p>
    <w:p w14:paraId="6995BBFF" w14:textId="2D202B1A" w:rsidR="00372F3A" w:rsidRPr="00372F3A" w:rsidRDefault="00372F3A" w:rsidP="00372F3A">
      <w:pPr>
        <w:numPr>
          <w:ilvl w:val="0"/>
          <w:numId w:val="25"/>
        </w:numPr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  <w:r w:rsidRPr="00372F3A"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  <w:t>2050 Vision:</w:t>
      </w:r>
      <w:r w:rsidRP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To build a productive, sustainable, and inclusive economy characterized by well-paid local work, thriving and innovative businesses, net-zero carbon operations, and a high quality of life. </w:t>
      </w:r>
    </w:p>
    <w:p w14:paraId="0CF594B1" w14:textId="2E70E161" w:rsidR="00372F3A" w:rsidRPr="00372F3A" w:rsidRDefault="00372F3A" w:rsidP="00E41EDE">
      <w:pPr>
        <w:numPr>
          <w:ilvl w:val="0"/>
          <w:numId w:val="25"/>
        </w:numPr>
        <w:jc w:val="both"/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</w:pPr>
      <w:r w:rsidRPr="00372F3A"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  <w:t>Baseline Context:</w:t>
      </w:r>
      <w:r w:rsidRP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The county encompasses a population of roughly 550,000, 246,000 jobs, and 23,000 enterprises, though it faces challenges like lower productivity (73% of the UK GVA per job), high housing costs relative to earnings, and localized economic disparities</w:t>
      </w:r>
      <w:r w:rsidR="00CB7957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.</w:t>
      </w:r>
      <w:r w:rsidRP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</w:t>
      </w:r>
    </w:p>
    <w:p w14:paraId="0D47FC55" w14:textId="12BD8DCC" w:rsidR="00372F3A" w:rsidRPr="00372F3A" w:rsidRDefault="00372F3A" w:rsidP="00E41EDE">
      <w:pPr>
        <w:numPr>
          <w:ilvl w:val="0"/>
          <w:numId w:val="25"/>
        </w:numPr>
        <w:jc w:val="both"/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</w:pPr>
      <w:r w:rsidRPr="00372F3A"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  <w:t>The Three Strategic Missions</w:t>
      </w:r>
    </w:p>
    <w:p w14:paraId="1DA806FF" w14:textId="304BE71E" w:rsidR="00372F3A" w:rsidRPr="00372F3A" w:rsidRDefault="00372F3A" w:rsidP="00372F3A">
      <w:pPr>
        <w:numPr>
          <w:ilvl w:val="0"/>
          <w:numId w:val="26"/>
        </w:numPr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  <w:r w:rsidRPr="00372F3A"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  <w:t>Prosperity for Business:</w:t>
      </w:r>
      <w:r w:rsidRP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Supports micro-businesses, business scale-ups, innovation networks, and climate adaptation. </w:t>
      </w:r>
    </w:p>
    <w:p w14:paraId="52212E5E" w14:textId="0C4F60D6" w:rsidR="00372F3A" w:rsidRPr="00372F3A" w:rsidRDefault="00372F3A" w:rsidP="00372F3A">
      <w:pPr>
        <w:numPr>
          <w:ilvl w:val="0"/>
          <w:numId w:val="26"/>
        </w:numPr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  <w:r w:rsidRPr="00372F3A"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  <w:t>Prosperity for People:</w:t>
      </w:r>
      <w:r w:rsidRP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Focuses on career progression, higher-skilled jobs, tackling youth out-migration, expanding housing access, and supporting an aging workforce through lifelong learning. </w:t>
      </w:r>
    </w:p>
    <w:p w14:paraId="5DFC9BCC" w14:textId="3B830F25" w:rsidR="00372F3A" w:rsidRPr="00372F3A" w:rsidRDefault="00372F3A" w:rsidP="00372F3A">
      <w:pPr>
        <w:numPr>
          <w:ilvl w:val="0"/>
          <w:numId w:val="26"/>
        </w:numPr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  <w:r w:rsidRPr="00372F3A"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  <w:t>Prosperity for Place:</w:t>
      </w:r>
      <w:r w:rsidRP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Highlights local character, environmental and cultural assets, digital and transport connectivity, and targeted urban regeneration</w:t>
      </w:r>
      <w:r w:rsidR="00CB7957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.</w:t>
      </w:r>
      <w:r w:rsidRP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</w:t>
      </w:r>
    </w:p>
    <w:p w14:paraId="27F279B1" w14:textId="77777777" w:rsidR="00372F3A" w:rsidRDefault="00372F3A" w:rsidP="006557D4">
      <w:pPr>
        <w:ind w:left="720"/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</w:p>
    <w:p w14:paraId="3E7152F2" w14:textId="656FFC71" w:rsidR="006557D4" w:rsidRDefault="006557D4" w:rsidP="006557D4">
      <w:pPr>
        <w:ind w:left="720"/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  <w:r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T</w:t>
      </w:r>
      <w:r w:rsidRPr="006557D4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h</w:t>
      </w:r>
      <w:r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e presentation gives a go</w:t>
      </w:r>
      <w:r w:rsidRPr="006557D4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od understanding of where both the political and economic focus will be.  </w:t>
      </w:r>
      <w:r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The </w:t>
      </w:r>
      <w:r w:rsidRPr="006557D4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hope is that armed with this information early it will be possible for businesses </w:t>
      </w:r>
      <w:r w:rsidR="00372F3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and councils </w:t>
      </w:r>
      <w:r w:rsidR="00E1512A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>to be</w:t>
      </w:r>
      <w:r w:rsidRPr="006557D4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well positioned for the next few decades.</w:t>
      </w:r>
    </w:p>
    <w:p w14:paraId="4708C8AD" w14:textId="77777777" w:rsidR="00154DA2" w:rsidRDefault="00154DA2" w:rsidP="006557D4">
      <w:pPr>
        <w:ind w:left="720"/>
        <w:jc w:val="both"/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</w:pPr>
    </w:p>
    <w:p w14:paraId="537EEE39" w14:textId="7916E707" w:rsidR="00CB7957" w:rsidRPr="00CB7957" w:rsidRDefault="00154DA2" w:rsidP="00CB7957">
      <w:pPr>
        <w:ind w:left="720"/>
        <w:jc w:val="both"/>
        <w:rPr>
          <w:rFonts w:ascii="Calibri" w:hAnsi="Calibri" w:cs="Calibri"/>
          <w:kern w:val="2"/>
          <w:sz w:val="22"/>
          <w:szCs w:val="22"/>
          <w14:ligatures w14:val="standardContextual"/>
        </w:rPr>
      </w:pPr>
      <w:r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At the end of the presentation please </w:t>
      </w:r>
      <w:r w:rsidR="00CB7957" w:rsidRPr="00CB7957">
        <w:rPr>
          <w:rFonts w:ascii="Calibri" w:hAnsi="Calibri" w:cs="Calibri"/>
          <w:b/>
          <w:bCs/>
          <w:kern w:val="2"/>
          <w:sz w:val="22"/>
          <w:szCs w:val="22"/>
          <w:lang w:eastAsia="en-GB"/>
          <w14:ligatures w14:val="standardContextual"/>
        </w:rPr>
        <w:t>Read It:</w:t>
      </w:r>
      <w:r w:rsidR="00CB7957">
        <w:rPr>
          <w:rFonts w:ascii="Calibri" w:hAnsi="Calibri" w:cs="Calibri"/>
          <w:kern w:val="2"/>
          <w:sz w:val="22"/>
          <w:szCs w:val="22"/>
          <w:lang w:eastAsia="en-GB"/>
          <w14:ligatures w14:val="standardContextual"/>
        </w:rPr>
        <w:t xml:space="preserve"> </w:t>
      </w:r>
      <w:r w:rsidR="00CB7957" w:rsidRP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>Scan the QR code · ESCC website · executive summary is 4 pages</w:t>
      </w:r>
      <w:r w:rsid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 xml:space="preserve">. </w:t>
      </w:r>
      <w:r w:rsidR="00CB7957" w:rsidRPr="00CB7957">
        <w:rPr>
          <w:rFonts w:ascii="Calibri" w:hAnsi="Calibri" w:cs="Calibri"/>
          <w:b/>
          <w:bCs/>
          <w:kern w:val="2"/>
          <w:sz w:val="22"/>
          <w:szCs w:val="22"/>
          <w:lang w:val="en-US"/>
          <w14:ligatures w14:val="standardContextual"/>
        </w:rPr>
        <w:t>Respond to it:</w:t>
      </w:r>
      <w:r w:rsid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 xml:space="preserve"> </w:t>
      </w:r>
      <w:r w:rsidR="00CB7957" w:rsidRP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>economic.development@eastsussex.gov.uk · what's missing, what matters most</w:t>
      </w:r>
      <w:r w:rsid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 xml:space="preserve">. </w:t>
      </w:r>
      <w:r w:rsidR="00CB7957" w:rsidRPr="00CB7957">
        <w:rPr>
          <w:rFonts w:ascii="Calibri" w:hAnsi="Calibri" w:cs="Calibri"/>
          <w:b/>
          <w:bCs/>
          <w:kern w:val="2"/>
          <w:sz w:val="22"/>
          <w:szCs w:val="22"/>
          <w:lang w:val="en-US"/>
          <w14:ligatures w14:val="standardContextual"/>
        </w:rPr>
        <w:t>Share it:</w:t>
      </w:r>
      <w:r w:rsid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 xml:space="preserve"> </w:t>
      </w:r>
      <w:r w:rsidR="00CB7957" w:rsidRP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>Forward to any business leader who should be part of this</w:t>
      </w:r>
      <w:r w:rsidR="00CB7957"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  <w:t>.</w:t>
      </w:r>
    </w:p>
    <w:p w14:paraId="01B9E7B1" w14:textId="77777777" w:rsidR="00EA4DA7" w:rsidRDefault="00EA4DA7" w:rsidP="00DE0C5C">
      <w:pPr>
        <w:jc w:val="both"/>
        <w:rPr>
          <w:rFonts w:ascii="Calibri" w:hAnsi="Calibri" w:cs="Calibri"/>
          <w:b/>
          <w:sz w:val="22"/>
          <w:szCs w:val="22"/>
        </w:rPr>
      </w:pPr>
    </w:p>
    <w:p w14:paraId="31751EDD" w14:textId="6977D30D" w:rsidR="00EA4DA7" w:rsidRDefault="00EA4DA7" w:rsidP="00DE0C5C">
      <w:pPr>
        <w:jc w:val="both"/>
        <w:rPr>
          <w:rFonts w:ascii="Calibri" w:hAnsi="Calibri" w:cs="Calibri"/>
          <w:b/>
          <w:sz w:val="22"/>
          <w:szCs w:val="22"/>
        </w:rPr>
      </w:pPr>
      <w:r w:rsidRPr="00EA4DA7">
        <w:rPr>
          <w:rFonts w:ascii="Calibri" w:hAnsi="Calibri" w:cs="Calibri"/>
          <w:b/>
          <w:sz w:val="22"/>
          <w:szCs w:val="22"/>
        </w:rPr>
        <w:t>4.</w:t>
      </w:r>
      <w:r w:rsidRPr="00EA4DA7">
        <w:rPr>
          <w:rFonts w:ascii="Calibri" w:hAnsi="Calibri" w:cs="Calibri"/>
          <w:b/>
          <w:sz w:val="22"/>
          <w:szCs w:val="22"/>
        </w:rPr>
        <w:tab/>
        <w:t xml:space="preserve"> </w:t>
      </w:r>
      <w:r w:rsidR="00C36213" w:rsidRPr="000B7BE4">
        <w:rPr>
          <w:rFonts w:ascii="Calibri" w:hAnsi="Calibri" w:cs="Calibri"/>
          <w:b/>
          <w:sz w:val="22"/>
          <w:szCs w:val="22"/>
          <w:u w:val="single"/>
        </w:rPr>
        <w:t xml:space="preserve">MINUTES OF LAST MEETING </w:t>
      </w:r>
      <w:r w:rsidR="00CA40CE" w:rsidRPr="000B7BE4">
        <w:rPr>
          <w:rFonts w:ascii="Calibri" w:hAnsi="Calibri" w:cs="Calibri"/>
          <w:b/>
          <w:sz w:val="22"/>
          <w:szCs w:val="22"/>
          <w:u w:val="single"/>
        </w:rPr>
        <w:t>10</w:t>
      </w:r>
      <w:r w:rsidR="00CA40CE" w:rsidRPr="000B7BE4">
        <w:rPr>
          <w:rFonts w:ascii="Calibri" w:hAnsi="Calibri" w:cs="Calibri"/>
          <w:b/>
          <w:sz w:val="22"/>
          <w:szCs w:val="22"/>
          <w:u w:val="single"/>
          <w:vertAlign w:val="superscript"/>
        </w:rPr>
        <w:t>TH</w:t>
      </w:r>
      <w:r w:rsidR="00CA40CE" w:rsidRPr="000B7BE4">
        <w:rPr>
          <w:rFonts w:ascii="Calibri" w:hAnsi="Calibri" w:cs="Calibri"/>
          <w:b/>
          <w:sz w:val="22"/>
          <w:szCs w:val="22"/>
          <w:u w:val="single"/>
        </w:rPr>
        <w:t xml:space="preserve"> JULY 2026</w:t>
      </w:r>
    </w:p>
    <w:p w14:paraId="7FDF2D3C" w14:textId="6F128B07" w:rsidR="008C2B54" w:rsidRPr="008C2B54" w:rsidRDefault="000B7BE4" w:rsidP="00DE0C5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4.1</w:t>
      </w:r>
      <w:r>
        <w:rPr>
          <w:rFonts w:ascii="Calibri" w:hAnsi="Calibri" w:cs="Calibri"/>
          <w:color w:val="000000" w:themeColor="text1"/>
          <w:sz w:val="22"/>
          <w:szCs w:val="22"/>
        </w:rPr>
        <w:tab/>
      </w:r>
      <w:r w:rsidR="008C2B54" w:rsidRPr="008C2B54">
        <w:rPr>
          <w:rFonts w:ascii="Calibri" w:hAnsi="Calibri" w:cs="Calibri"/>
          <w:color w:val="000000" w:themeColor="text1"/>
          <w:sz w:val="22"/>
          <w:szCs w:val="22"/>
        </w:rPr>
        <w:t xml:space="preserve">The Minutes of LDALC’s Meeting held on </w:t>
      </w:r>
      <w:r w:rsidR="009146F6">
        <w:rPr>
          <w:rFonts w:ascii="Calibri" w:hAnsi="Calibri" w:cs="Calibri"/>
          <w:color w:val="000000" w:themeColor="text1"/>
          <w:sz w:val="22"/>
          <w:szCs w:val="22"/>
        </w:rPr>
        <w:t>10</w:t>
      </w:r>
      <w:r w:rsidR="009146F6" w:rsidRPr="009146F6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="009146F6">
        <w:rPr>
          <w:rFonts w:ascii="Calibri" w:hAnsi="Calibri" w:cs="Calibri"/>
          <w:color w:val="000000" w:themeColor="text1"/>
          <w:sz w:val="22"/>
          <w:szCs w:val="22"/>
        </w:rPr>
        <w:t xml:space="preserve"> July</w:t>
      </w:r>
      <w:r w:rsidR="008C2B54" w:rsidRPr="008C2B54">
        <w:rPr>
          <w:rFonts w:ascii="Calibri" w:hAnsi="Calibri" w:cs="Calibri"/>
          <w:color w:val="000000" w:themeColor="text1"/>
          <w:sz w:val="22"/>
          <w:szCs w:val="22"/>
        </w:rPr>
        <w:t xml:space="preserve"> 2026</w:t>
      </w:r>
      <w:r w:rsidR="008C2B54" w:rsidRPr="008C2B54">
        <w:rPr>
          <w:rFonts w:ascii="Calibri" w:hAnsi="Calibri" w:cs="Calibri"/>
          <w:sz w:val="22"/>
          <w:szCs w:val="22"/>
        </w:rPr>
        <w:t xml:space="preserve"> had been circulated with</w:t>
      </w:r>
      <w:r w:rsidR="00DE0C5C">
        <w:rPr>
          <w:rFonts w:ascii="Calibri" w:hAnsi="Calibri" w:cs="Calibri"/>
          <w:sz w:val="22"/>
          <w:szCs w:val="22"/>
        </w:rPr>
        <w:t xml:space="preserve"> the notice </w:t>
      </w:r>
    </w:p>
    <w:p w14:paraId="2FD75E58" w14:textId="0A4580FE" w:rsidR="008C2B54" w:rsidRPr="008C2B54" w:rsidRDefault="00DE0C5C" w:rsidP="00DE0C5C">
      <w:pPr>
        <w:ind w:left="768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8C2B54" w:rsidRPr="008C2B54">
        <w:rPr>
          <w:rFonts w:ascii="Calibri" w:hAnsi="Calibri" w:cs="Calibri"/>
          <w:sz w:val="22"/>
          <w:szCs w:val="22"/>
        </w:rPr>
        <w:t>f and agenda for the meeting were APPROVED and the Chairman was authorised to sign them.</w:t>
      </w:r>
      <w:r w:rsidR="008C2B54" w:rsidRPr="008C2B54">
        <w:rPr>
          <w:rFonts w:ascii="Calibri" w:hAnsi="Calibri" w:cs="Calibri"/>
          <w:b/>
          <w:sz w:val="22"/>
          <w:szCs w:val="22"/>
        </w:rPr>
        <w:t xml:space="preserve"> </w:t>
      </w:r>
    </w:p>
    <w:p w14:paraId="744B2012" w14:textId="77777777" w:rsidR="008C2B54" w:rsidRDefault="008C2B54" w:rsidP="008C2B54">
      <w:pPr>
        <w:ind w:left="408"/>
        <w:jc w:val="both"/>
        <w:rPr>
          <w:rFonts w:ascii="Calibri" w:hAnsi="Calibri" w:cs="Calibri"/>
          <w:b/>
          <w:bCs/>
        </w:rPr>
      </w:pPr>
      <w:r w:rsidRPr="00DB6F9B">
        <w:rPr>
          <w:rFonts w:ascii="Calibri" w:hAnsi="Calibri" w:cs="Calibri"/>
          <w:b/>
          <w:bCs/>
        </w:rPr>
        <w:t xml:space="preserve">   </w:t>
      </w:r>
    </w:p>
    <w:p w14:paraId="011A4509" w14:textId="79F0B1DC" w:rsidR="008C2B54" w:rsidRPr="00E31F10" w:rsidRDefault="001419D1" w:rsidP="008C2B54">
      <w:pPr>
        <w:pStyle w:val="NoSpacing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</w:t>
      </w:r>
      <w:r w:rsidR="008C2B54" w:rsidRPr="00E31F10">
        <w:rPr>
          <w:rFonts w:ascii="Calibri" w:hAnsi="Calibri" w:cs="Calibri"/>
          <w:b/>
        </w:rPr>
        <w:t>.</w:t>
      </w:r>
      <w:r w:rsidR="008C2B54" w:rsidRPr="00E31F10">
        <w:rPr>
          <w:rFonts w:ascii="Calibri" w:hAnsi="Calibri" w:cs="Calibri"/>
          <w:b/>
        </w:rPr>
        <w:tab/>
      </w:r>
      <w:r w:rsidR="008C2B54" w:rsidRPr="00E31F10">
        <w:rPr>
          <w:rFonts w:ascii="Calibri" w:hAnsi="Calibri" w:cs="Calibri"/>
          <w:b/>
          <w:u w:val="single"/>
        </w:rPr>
        <w:t>SECRETARY’S REPORT INCLUDING FINANCE</w:t>
      </w:r>
      <w:r w:rsidR="008C2B54" w:rsidRPr="00E31F10">
        <w:rPr>
          <w:rFonts w:ascii="Calibri" w:hAnsi="Calibri" w:cs="Calibri"/>
          <w:b/>
        </w:rPr>
        <w:t xml:space="preserve">       </w:t>
      </w:r>
    </w:p>
    <w:p w14:paraId="67D70C5C" w14:textId="7AA5888D" w:rsidR="008C2B54" w:rsidRDefault="001419D1" w:rsidP="00DE0C5C">
      <w:pPr>
        <w:pStyle w:val="NoSpacing"/>
        <w:ind w:left="720" w:hanging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8C2B54" w:rsidRPr="008C2B54">
        <w:rPr>
          <w:rFonts w:ascii="Calibri" w:hAnsi="Calibri" w:cs="Calibri"/>
        </w:rPr>
        <w:t>.1.</w:t>
      </w:r>
      <w:r w:rsidR="008C2B54" w:rsidRPr="008C2B54">
        <w:rPr>
          <w:rFonts w:ascii="Calibri" w:hAnsi="Calibri" w:cs="Calibri"/>
        </w:rPr>
        <w:tab/>
        <w:t xml:space="preserve">Subscriptions 2026/2027 – </w:t>
      </w:r>
      <w:r w:rsidR="009F7E93">
        <w:rPr>
          <w:rFonts w:ascii="Calibri" w:hAnsi="Calibri" w:cs="Calibri"/>
        </w:rPr>
        <w:t>Paula</w:t>
      </w:r>
      <w:r w:rsidR="008C2B54" w:rsidRPr="008C2B54">
        <w:rPr>
          <w:rFonts w:ascii="Calibri" w:hAnsi="Calibri" w:cs="Calibri"/>
        </w:rPr>
        <w:t xml:space="preserve"> Gander confirmed that </w:t>
      </w:r>
      <w:r w:rsidR="009F7E93">
        <w:rPr>
          <w:rFonts w:ascii="Calibri" w:hAnsi="Calibri" w:cs="Calibri"/>
        </w:rPr>
        <w:t>as of 5</w:t>
      </w:r>
      <w:r w:rsidR="009F7E93" w:rsidRPr="009F7E93">
        <w:rPr>
          <w:rFonts w:ascii="Calibri" w:hAnsi="Calibri" w:cs="Calibri"/>
          <w:vertAlign w:val="superscript"/>
        </w:rPr>
        <w:t>th</w:t>
      </w:r>
      <w:r w:rsidR="009F7E93">
        <w:rPr>
          <w:rFonts w:ascii="Calibri" w:hAnsi="Calibri" w:cs="Calibri"/>
        </w:rPr>
        <w:t xml:space="preserve"> August out of the </w:t>
      </w:r>
      <w:r w:rsidR="008C2B54" w:rsidRPr="008C2B54">
        <w:rPr>
          <w:rFonts w:ascii="Calibri" w:hAnsi="Calibri" w:cs="Calibri"/>
        </w:rPr>
        <w:t>24 Invoices sent 1</w:t>
      </w:r>
      <w:r w:rsidR="009F7E93">
        <w:rPr>
          <w:rFonts w:ascii="Calibri" w:hAnsi="Calibri" w:cs="Calibri"/>
        </w:rPr>
        <w:t>9</w:t>
      </w:r>
      <w:r w:rsidR="008C2B54" w:rsidRPr="008C2B54">
        <w:rPr>
          <w:rFonts w:ascii="Calibri" w:hAnsi="Calibri" w:cs="Calibri"/>
        </w:rPr>
        <w:t xml:space="preserve"> members had made payment. Reminder emails will be sent out to the remaining </w:t>
      </w:r>
      <w:r w:rsidR="009F7E93">
        <w:rPr>
          <w:rFonts w:ascii="Calibri" w:hAnsi="Calibri" w:cs="Calibri"/>
        </w:rPr>
        <w:t>5</w:t>
      </w:r>
      <w:r w:rsidR="008C2B54" w:rsidRPr="008C2B54">
        <w:rPr>
          <w:rFonts w:ascii="Calibri" w:hAnsi="Calibri" w:cs="Calibri"/>
        </w:rPr>
        <w:t xml:space="preserve"> members. </w:t>
      </w:r>
      <w:r w:rsidR="006A3806">
        <w:rPr>
          <w:rFonts w:ascii="Calibri" w:hAnsi="Calibri" w:cs="Calibri"/>
        </w:rPr>
        <w:t xml:space="preserve"> The current balance as </w:t>
      </w:r>
      <w:proofErr w:type="gramStart"/>
      <w:r w:rsidR="006A3806">
        <w:rPr>
          <w:rFonts w:ascii="Calibri" w:hAnsi="Calibri" w:cs="Calibri"/>
        </w:rPr>
        <w:t>at</w:t>
      </w:r>
      <w:proofErr w:type="gramEnd"/>
      <w:r w:rsidR="006A3806">
        <w:rPr>
          <w:rFonts w:ascii="Calibri" w:hAnsi="Calibri" w:cs="Calibri"/>
        </w:rPr>
        <w:t xml:space="preserve"> 5</w:t>
      </w:r>
      <w:r w:rsidR="006A3806" w:rsidRPr="006A3806">
        <w:rPr>
          <w:rFonts w:ascii="Calibri" w:hAnsi="Calibri" w:cs="Calibri"/>
          <w:vertAlign w:val="superscript"/>
        </w:rPr>
        <w:t>th</w:t>
      </w:r>
      <w:r w:rsidR="006A3806">
        <w:rPr>
          <w:rFonts w:ascii="Calibri" w:hAnsi="Calibri" w:cs="Calibri"/>
        </w:rPr>
        <w:t xml:space="preserve"> </w:t>
      </w:r>
      <w:r w:rsidR="009F7E93">
        <w:rPr>
          <w:rFonts w:ascii="Calibri" w:hAnsi="Calibri" w:cs="Calibri"/>
        </w:rPr>
        <w:t>August</w:t>
      </w:r>
      <w:r w:rsidR="006A3806">
        <w:rPr>
          <w:rFonts w:ascii="Calibri" w:hAnsi="Calibri" w:cs="Calibri"/>
        </w:rPr>
        <w:t xml:space="preserve"> for the LDALC Account was confirmed as £1,</w:t>
      </w:r>
      <w:r w:rsidR="009F7E93">
        <w:rPr>
          <w:rFonts w:ascii="Calibri" w:hAnsi="Calibri" w:cs="Calibri"/>
        </w:rPr>
        <w:t>976.43.</w:t>
      </w:r>
    </w:p>
    <w:p w14:paraId="7848C5D8" w14:textId="77777777" w:rsidR="00D82B2D" w:rsidRPr="008C2B54" w:rsidRDefault="00D82B2D" w:rsidP="00D82B2D">
      <w:pPr>
        <w:pStyle w:val="NoSpacing"/>
        <w:ind w:left="720"/>
        <w:rPr>
          <w:rFonts w:ascii="Calibri" w:hAnsi="Calibri" w:cs="Calibri"/>
        </w:rPr>
      </w:pPr>
    </w:p>
    <w:p w14:paraId="40021810" w14:textId="163A64ED" w:rsidR="008C2B54" w:rsidRPr="008C2B54" w:rsidRDefault="001419D1" w:rsidP="006A3806">
      <w:pPr>
        <w:pStyle w:val="NoSpacing"/>
        <w:ind w:left="720" w:hanging="720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8C2B54" w:rsidRPr="008C2B54">
        <w:rPr>
          <w:rFonts w:ascii="Calibri" w:hAnsi="Calibri" w:cs="Calibri"/>
        </w:rPr>
        <w:t>.2.</w:t>
      </w:r>
      <w:r w:rsidR="008C2B54" w:rsidRPr="008C2B54">
        <w:rPr>
          <w:rFonts w:ascii="Calibri" w:hAnsi="Calibri" w:cs="Calibri"/>
        </w:rPr>
        <w:tab/>
        <w:t xml:space="preserve">The Bank Account Mandate </w:t>
      </w:r>
      <w:r w:rsidR="006A3806">
        <w:rPr>
          <w:rFonts w:ascii="Calibri" w:hAnsi="Calibri" w:cs="Calibri"/>
        </w:rPr>
        <w:t xml:space="preserve">Change Form </w:t>
      </w:r>
      <w:r w:rsidR="008C2B54" w:rsidRPr="008C2B54">
        <w:rPr>
          <w:rFonts w:ascii="Calibri" w:hAnsi="Calibri" w:cs="Calibri"/>
        </w:rPr>
        <w:t xml:space="preserve">had been completed and returned to Barclays </w:t>
      </w:r>
      <w:r w:rsidR="006A3806">
        <w:rPr>
          <w:rFonts w:ascii="Calibri" w:hAnsi="Calibri" w:cs="Calibri"/>
        </w:rPr>
        <w:t>on 28</w:t>
      </w:r>
      <w:r w:rsidR="006A3806" w:rsidRPr="006A3806">
        <w:rPr>
          <w:rFonts w:ascii="Calibri" w:hAnsi="Calibri" w:cs="Calibri"/>
          <w:vertAlign w:val="superscript"/>
        </w:rPr>
        <w:t>th</w:t>
      </w:r>
      <w:r w:rsidR="006A3806">
        <w:rPr>
          <w:rFonts w:ascii="Calibri" w:hAnsi="Calibri" w:cs="Calibri"/>
        </w:rPr>
        <w:t xml:space="preserve"> June. </w:t>
      </w:r>
      <w:r w:rsidR="00CA2E23">
        <w:rPr>
          <w:rFonts w:ascii="Calibri" w:hAnsi="Calibri" w:cs="Calibri"/>
        </w:rPr>
        <w:t xml:space="preserve"> </w:t>
      </w:r>
      <w:r w:rsidR="009F7E93">
        <w:rPr>
          <w:rFonts w:ascii="Calibri" w:hAnsi="Calibri" w:cs="Calibri"/>
        </w:rPr>
        <w:t xml:space="preserve">However, </w:t>
      </w:r>
      <w:r w:rsidR="006A3806">
        <w:rPr>
          <w:rFonts w:ascii="Calibri" w:hAnsi="Calibri" w:cs="Calibri"/>
        </w:rPr>
        <w:t>Cllr</w:t>
      </w:r>
      <w:r w:rsidR="009F7E93">
        <w:rPr>
          <w:rFonts w:ascii="Calibri" w:hAnsi="Calibri" w:cs="Calibri"/>
        </w:rPr>
        <w:t>.</w:t>
      </w:r>
      <w:r w:rsidR="006A3806">
        <w:rPr>
          <w:rFonts w:ascii="Calibri" w:hAnsi="Calibri" w:cs="Calibri"/>
        </w:rPr>
        <w:t xml:space="preserve"> Gallagher and Ms Gander </w:t>
      </w:r>
      <w:r w:rsidR="009F7E93">
        <w:rPr>
          <w:rFonts w:ascii="Calibri" w:hAnsi="Calibri" w:cs="Calibri"/>
        </w:rPr>
        <w:t>are still waiting for bank cards and online banking access. PG to chase.</w:t>
      </w:r>
      <w:r w:rsidR="008C2B54" w:rsidRPr="008C2B54">
        <w:rPr>
          <w:rFonts w:ascii="Calibri" w:hAnsi="Calibri" w:cs="Calibri"/>
        </w:rPr>
        <w:t xml:space="preserve">    </w:t>
      </w:r>
    </w:p>
    <w:p w14:paraId="4D61D0B5" w14:textId="7D86D105" w:rsidR="00331C05" w:rsidRPr="00331C05" w:rsidRDefault="00331C05" w:rsidP="005D3F95">
      <w:pPr>
        <w:rPr>
          <w:rFonts w:cstheme="minorHAnsi"/>
          <w:color w:val="ED7D31" w:themeColor="accent2"/>
          <w:sz w:val="22"/>
          <w:szCs w:val="22"/>
        </w:rPr>
      </w:pPr>
      <w:r>
        <w:rPr>
          <w:rFonts w:cstheme="minorHAnsi"/>
          <w:color w:val="ED7D31" w:themeColor="accent2"/>
          <w:sz w:val="22"/>
          <w:szCs w:val="22"/>
        </w:rPr>
        <w:t xml:space="preserve">                                                                                            </w:t>
      </w:r>
    </w:p>
    <w:p w14:paraId="5348EC5C" w14:textId="77777777" w:rsidR="009F7E93" w:rsidRDefault="009F7E93" w:rsidP="005D3F95">
      <w:pPr>
        <w:rPr>
          <w:rFonts w:cstheme="minorHAnsi"/>
          <w:b/>
          <w:sz w:val="22"/>
          <w:szCs w:val="22"/>
        </w:rPr>
      </w:pPr>
    </w:p>
    <w:p w14:paraId="396F7F08" w14:textId="593EA4E6" w:rsidR="009C3B32" w:rsidRDefault="00B87063" w:rsidP="005D3F95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t>6</w:t>
      </w:r>
      <w:r w:rsidR="009C3B32" w:rsidRPr="009C3B32">
        <w:rPr>
          <w:rFonts w:cstheme="minorHAnsi"/>
          <w:b/>
          <w:sz w:val="22"/>
          <w:szCs w:val="22"/>
        </w:rPr>
        <w:t>.</w:t>
      </w:r>
      <w:r w:rsidR="009C3B32" w:rsidRPr="009C3B32">
        <w:rPr>
          <w:rFonts w:cstheme="minorHAnsi"/>
          <w:b/>
          <w:sz w:val="22"/>
          <w:szCs w:val="22"/>
        </w:rPr>
        <w:tab/>
      </w:r>
      <w:r w:rsidRPr="004F3FD2">
        <w:rPr>
          <w:rFonts w:cstheme="minorHAnsi"/>
          <w:b/>
          <w:sz w:val="22"/>
          <w:szCs w:val="22"/>
          <w:u w:val="single"/>
        </w:rPr>
        <w:t>MATTERS FOR</w:t>
      </w:r>
      <w:r w:rsidR="004F3FD2" w:rsidRPr="004F3FD2">
        <w:rPr>
          <w:rFonts w:cstheme="minorHAnsi"/>
          <w:b/>
          <w:sz w:val="22"/>
          <w:szCs w:val="22"/>
          <w:u w:val="single"/>
        </w:rPr>
        <w:t xml:space="preserve"> INFORMATION</w:t>
      </w:r>
      <w:r w:rsidR="004F3FD2">
        <w:rPr>
          <w:rFonts w:cstheme="minorHAnsi"/>
          <w:b/>
          <w:sz w:val="22"/>
          <w:szCs w:val="22"/>
        </w:rPr>
        <w:t xml:space="preserve"> </w:t>
      </w:r>
      <w:r w:rsidR="00821C78">
        <w:rPr>
          <w:rFonts w:cstheme="minorHAnsi"/>
          <w:b/>
          <w:sz w:val="22"/>
          <w:szCs w:val="22"/>
        </w:rPr>
        <w:t>– Trevor Leggo</w:t>
      </w:r>
    </w:p>
    <w:p w14:paraId="4D7EB4FB" w14:textId="5C651E03" w:rsidR="00E20FF8" w:rsidRDefault="00024F6A" w:rsidP="00024F6A">
      <w:pPr>
        <w:ind w:left="720" w:hanging="720"/>
        <w:rPr>
          <w:rFonts w:ascii="Calibri" w:hAnsi="Calibri" w:cs="Calibri"/>
          <w:sz w:val="22"/>
          <w:szCs w:val="22"/>
        </w:rPr>
      </w:pPr>
      <w:r w:rsidRPr="00024F6A">
        <w:rPr>
          <w:rFonts w:cstheme="minorHAnsi"/>
          <w:bCs/>
          <w:sz w:val="22"/>
          <w:szCs w:val="22"/>
        </w:rPr>
        <w:t>6.1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ab/>
      </w:r>
      <w:r w:rsidR="00E20FF8" w:rsidRPr="00E20FF8">
        <w:rPr>
          <w:rFonts w:cstheme="minorHAnsi"/>
          <w:sz w:val="22"/>
          <w:szCs w:val="22"/>
        </w:rPr>
        <w:t>The ESALC (East Sussex Association of Local Councils) and WSALC (West Sussex Association</w:t>
      </w:r>
      <w:r w:rsidR="00E20FF8">
        <w:rPr>
          <w:rFonts w:cstheme="minorHAnsi"/>
          <w:sz w:val="22"/>
          <w:szCs w:val="22"/>
        </w:rPr>
        <w:t xml:space="preserve"> </w:t>
      </w:r>
      <w:r w:rsidR="00E20FF8" w:rsidRPr="00E20FF8">
        <w:rPr>
          <w:rFonts w:cstheme="minorHAnsi"/>
          <w:sz w:val="22"/>
          <w:szCs w:val="22"/>
        </w:rPr>
        <w:t xml:space="preserve">of Local Councils) Annual General Meeting and Joint Conference takes place on 4th November 2026 at the </w:t>
      </w:r>
      <w:r w:rsidR="00595052">
        <w:rPr>
          <w:rFonts w:cstheme="minorHAnsi"/>
          <w:sz w:val="22"/>
          <w:szCs w:val="22"/>
        </w:rPr>
        <w:t xml:space="preserve">Amex Stadium </w:t>
      </w:r>
      <w:r w:rsidR="00E20FF8" w:rsidRPr="00E20FF8">
        <w:rPr>
          <w:rFonts w:cstheme="minorHAnsi"/>
          <w:sz w:val="22"/>
          <w:szCs w:val="22"/>
        </w:rPr>
        <w:t>in Brighton</w:t>
      </w:r>
      <w:r w:rsidR="00E20FF8">
        <w:rPr>
          <w:rFonts w:cstheme="minorHAnsi"/>
          <w:sz w:val="22"/>
          <w:szCs w:val="22"/>
        </w:rPr>
        <w:t xml:space="preserve">. </w:t>
      </w:r>
      <w:r w:rsidR="00E20FF8" w:rsidRPr="00E20FF8">
        <w:rPr>
          <w:rFonts w:ascii="Calibri" w:hAnsi="Calibri" w:cs="Calibri"/>
          <w:sz w:val="22"/>
          <w:szCs w:val="22"/>
        </w:rPr>
        <w:t xml:space="preserve">Emily </w:t>
      </w:r>
      <w:r w:rsidR="00E20FF8">
        <w:rPr>
          <w:rFonts w:ascii="Calibri" w:hAnsi="Calibri" w:cs="Calibri"/>
          <w:sz w:val="22"/>
          <w:szCs w:val="22"/>
        </w:rPr>
        <w:t xml:space="preserve">has </w:t>
      </w:r>
      <w:r w:rsidR="00E20FF8" w:rsidRPr="00E20FF8">
        <w:rPr>
          <w:rFonts w:ascii="Calibri" w:hAnsi="Calibri" w:cs="Calibri"/>
          <w:sz w:val="22"/>
          <w:szCs w:val="22"/>
        </w:rPr>
        <w:t>booked in</w:t>
      </w:r>
      <w:r w:rsidR="00E20FF8">
        <w:rPr>
          <w:rFonts w:ascii="Calibri" w:hAnsi="Calibri" w:cs="Calibri"/>
          <w:sz w:val="22"/>
          <w:szCs w:val="22"/>
        </w:rPr>
        <w:t xml:space="preserve"> 87 </w:t>
      </w:r>
      <w:r w:rsidR="00F77583">
        <w:rPr>
          <w:rFonts w:ascii="Calibri" w:hAnsi="Calibri" w:cs="Calibri"/>
          <w:sz w:val="22"/>
          <w:szCs w:val="22"/>
        </w:rPr>
        <w:t xml:space="preserve">attendees </w:t>
      </w:r>
      <w:r w:rsidR="00E20FF8">
        <w:rPr>
          <w:rFonts w:ascii="Calibri" w:hAnsi="Calibri" w:cs="Calibri"/>
          <w:sz w:val="22"/>
          <w:szCs w:val="22"/>
        </w:rPr>
        <w:t>to date.</w:t>
      </w:r>
    </w:p>
    <w:p w14:paraId="1BE04992" w14:textId="235BB3ED" w:rsidR="00F77583" w:rsidRDefault="00F77583" w:rsidP="00F77583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E20FF8">
        <w:rPr>
          <w:rFonts w:ascii="Calibri" w:hAnsi="Calibri" w:cs="Calibri"/>
          <w:sz w:val="22"/>
          <w:szCs w:val="22"/>
        </w:rPr>
        <w:t xml:space="preserve">2 councillors </w:t>
      </w:r>
      <w:r>
        <w:rPr>
          <w:rFonts w:ascii="Calibri" w:hAnsi="Calibri" w:cs="Calibri"/>
          <w:sz w:val="22"/>
          <w:szCs w:val="22"/>
        </w:rPr>
        <w:t xml:space="preserve">can attend to </w:t>
      </w:r>
      <w:r w:rsidRPr="00E20FF8">
        <w:rPr>
          <w:rFonts w:ascii="Calibri" w:hAnsi="Calibri" w:cs="Calibri"/>
          <w:sz w:val="22"/>
          <w:szCs w:val="22"/>
        </w:rPr>
        <w:t>includ</w:t>
      </w:r>
      <w:r>
        <w:rPr>
          <w:rFonts w:ascii="Calibri" w:hAnsi="Calibri" w:cs="Calibri"/>
          <w:sz w:val="22"/>
          <w:szCs w:val="22"/>
        </w:rPr>
        <w:t>e</w:t>
      </w:r>
      <w:r w:rsidRPr="00E20FF8">
        <w:rPr>
          <w:rFonts w:ascii="Calibri" w:hAnsi="Calibri" w:cs="Calibri"/>
          <w:sz w:val="22"/>
          <w:szCs w:val="22"/>
        </w:rPr>
        <w:t xml:space="preserve"> councillor and clerk</w:t>
      </w:r>
      <w:r>
        <w:rPr>
          <w:rFonts w:ascii="Calibri" w:hAnsi="Calibri" w:cs="Calibri"/>
          <w:sz w:val="22"/>
          <w:szCs w:val="22"/>
        </w:rPr>
        <w:t>.</w:t>
      </w:r>
    </w:p>
    <w:p w14:paraId="03C94701" w14:textId="77777777" w:rsidR="00B90E66" w:rsidRPr="00E20FF8" w:rsidRDefault="00B90E66" w:rsidP="00024F6A">
      <w:pPr>
        <w:ind w:left="720" w:hanging="720"/>
        <w:rPr>
          <w:rFonts w:ascii="Calibri" w:hAnsi="Calibri" w:cs="Calibri"/>
          <w:sz w:val="22"/>
          <w:szCs w:val="22"/>
        </w:rPr>
      </w:pPr>
    </w:p>
    <w:p w14:paraId="7FD148C2" w14:textId="0C2DA214" w:rsidR="00B90E66" w:rsidRDefault="00F77583" w:rsidP="00024F6A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AGM cover</w:t>
      </w:r>
      <w:r w:rsidR="0059505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</w:t>
      </w:r>
      <w:r w:rsidR="00B90E66" w:rsidRPr="00B90E66">
        <w:rPr>
          <w:rFonts w:ascii="Calibri" w:hAnsi="Calibri" w:cs="Calibri"/>
          <w:sz w:val="22"/>
          <w:szCs w:val="22"/>
        </w:rPr>
        <w:t>Sussex and Brighton Strategic Authority: devolution, local government reorganisation and parish and town representation</w:t>
      </w:r>
      <w:r w:rsidR="00B90E66">
        <w:rPr>
          <w:rFonts w:ascii="Calibri" w:hAnsi="Calibri" w:cs="Calibri"/>
          <w:sz w:val="22"/>
          <w:szCs w:val="22"/>
        </w:rPr>
        <w:t xml:space="preserve"> with senior members of the Executive leadership present.</w:t>
      </w:r>
    </w:p>
    <w:p w14:paraId="1F2092B7" w14:textId="77777777" w:rsidR="00816580" w:rsidRDefault="00816580" w:rsidP="00024F6A">
      <w:pPr>
        <w:ind w:left="720"/>
        <w:rPr>
          <w:rFonts w:ascii="Calibri" w:hAnsi="Calibri" w:cs="Calibri"/>
          <w:sz w:val="22"/>
          <w:szCs w:val="22"/>
        </w:rPr>
      </w:pPr>
    </w:p>
    <w:p w14:paraId="74E77E35" w14:textId="2B175F90" w:rsidR="00E20FF8" w:rsidRDefault="00816580" w:rsidP="00816580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Leaders of the 3 Councils making up the Sussex Mayoral area </w:t>
      </w:r>
      <w:proofErr w:type="spellStart"/>
      <w:r>
        <w:rPr>
          <w:rFonts w:cstheme="minorHAnsi"/>
          <w:sz w:val="22"/>
          <w:szCs w:val="22"/>
        </w:rPr>
        <w:t>ie</w:t>
      </w:r>
      <w:proofErr w:type="spellEnd"/>
      <w:r>
        <w:rPr>
          <w:rFonts w:cstheme="minorHAnsi"/>
          <w:sz w:val="22"/>
          <w:szCs w:val="22"/>
        </w:rPr>
        <w:t xml:space="preserve"> West Sussex, East Sussex and Brighton and Hove</w:t>
      </w:r>
      <w:r w:rsidR="00F77583">
        <w:rPr>
          <w:rFonts w:cstheme="minorHAnsi"/>
          <w:sz w:val="22"/>
          <w:szCs w:val="22"/>
        </w:rPr>
        <w:t xml:space="preserve"> with </w:t>
      </w:r>
      <w:r w:rsidR="00E20FF8" w:rsidRPr="00E20FF8">
        <w:rPr>
          <w:rFonts w:ascii="Calibri" w:hAnsi="Calibri" w:cs="Calibri"/>
          <w:sz w:val="22"/>
          <w:szCs w:val="22"/>
        </w:rPr>
        <w:t>Mark Rogers CEO of Sussex speaking early afternoon</w:t>
      </w:r>
      <w:r w:rsidR="00024F6A">
        <w:rPr>
          <w:rFonts w:ascii="Calibri" w:hAnsi="Calibri" w:cs="Calibri"/>
          <w:sz w:val="22"/>
          <w:szCs w:val="22"/>
        </w:rPr>
        <w:t>.</w:t>
      </w:r>
      <w:r w:rsidR="00E20FF8" w:rsidRPr="00E20FF8">
        <w:rPr>
          <w:rFonts w:ascii="Calibri" w:hAnsi="Calibri" w:cs="Calibri"/>
          <w:sz w:val="22"/>
          <w:szCs w:val="22"/>
        </w:rPr>
        <w:t xml:space="preserve"> 12-15 exhibitors </w:t>
      </w:r>
      <w:r w:rsidR="00024F6A">
        <w:rPr>
          <w:rFonts w:ascii="Calibri" w:hAnsi="Calibri" w:cs="Calibri"/>
          <w:sz w:val="22"/>
          <w:szCs w:val="22"/>
        </w:rPr>
        <w:t xml:space="preserve">will </w:t>
      </w:r>
      <w:r w:rsidR="00F77583">
        <w:rPr>
          <w:rFonts w:ascii="Calibri" w:hAnsi="Calibri" w:cs="Calibri"/>
          <w:sz w:val="22"/>
          <w:szCs w:val="22"/>
        </w:rPr>
        <w:t xml:space="preserve">also </w:t>
      </w:r>
      <w:r w:rsidR="00024F6A">
        <w:rPr>
          <w:rFonts w:ascii="Calibri" w:hAnsi="Calibri" w:cs="Calibri"/>
          <w:sz w:val="22"/>
          <w:szCs w:val="22"/>
        </w:rPr>
        <w:t>be available</w:t>
      </w:r>
      <w:r w:rsidR="00F77583">
        <w:rPr>
          <w:rFonts w:ascii="Calibri" w:hAnsi="Calibri" w:cs="Calibri"/>
          <w:sz w:val="22"/>
          <w:szCs w:val="22"/>
        </w:rPr>
        <w:t xml:space="preserve"> to view</w:t>
      </w:r>
      <w:r w:rsidR="00024F6A">
        <w:rPr>
          <w:rFonts w:ascii="Calibri" w:hAnsi="Calibri" w:cs="Calibri"/>
          <w:sz w:val="22"/>
          <w:szCs w:val="22"/>
        </w:rPr>
        <w:t xml:space="preserve">. </w:t>
      </w:r>
    </w:p>
    <w:p w14:paraId="466F0FC3" w14:textId="77777777" w:rsidR="00C700CC" w:rsidRPr="00C700CC" w:rsidRDefault="00C700CC" w:rsidP="00816580">
      <w:pPr>
        <w:ind w:left="720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34CE70F8" w14:textId="0A3D0B69" w:rsidR="00C700CC" w:rsidRPr="00A11590" w:rsidRDefault="00C700CC" w:rsidP="00816580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  <w:r w:rsidRPr="00A11590">
        <w:rPr>
          <w:rFonts w:ascii="Calibri" w:hAnsi="Calibri" w:cs="Calibri"/>
          <w:color w:val="262626" w:themeColor="text1" w:themeTint="D9"/>
          <w:sz w:val="22"/>
          <w:szCs w:val="22"/>
        </w:rPr>
        <w:t xml:space="preserve">A copy of the </w:t>
      </w:r>
      <w:proofErr w:type="gramStart"/>
      <w:r w:rsidRPr="00A11590">
        <w:rPr>
          <w:rFonts w:ascii="Calibri" w:hAnsi="Calibri" w:cs="Calibri"/>
          <w:color w:val="262626" w:themeColor="text1" w:themeTint="D9"/>
          <w:sz w:val="22"/>
          <w:szCs w:val="22"/>
        </w:rPr>
        <w:t>Agenda</w:t>
      </w:r>
      <w:proofErr w:type="gramEnd"/>
      <w:r w:rsidRPr="00A11590">
        <w:rPr>
          <w:rFonts w:ascii="Calibri" w:hAnsi="Calibri" w:cs="Calibri"/>
          <w:color w:val="262626" w:themeColor="text1" w:themeTint="D9"/>
          <w:sz w:val="22"/>
          <w:szCs w:val="22"/>
        </w:rPr>
        <w:t xml:space="preserve"> is attached please contact ESALC if you wish to add attendees.</w:t>
      </w:r>
    </w:p>
    <w:p w14:paraId="532DB66B" w14:textId="77777777" w:rsidR="00024F6A" w:rsidRDefault="00024F6A" w:rsidP="00024F6A">
      <w:pPr>
        <w:ind w:left="720"/>
        <w:rPr>
          <w:rFonts w:ascii="Calibri" w:hAnsi="Calibri" w:cs="Calibri"/>
          <w:sz w:val="22"/>
          <w:szCs w:val="22"/>
        </w:rPr>
      </w:pPr>
    </w:p>
    <w:p w14:paraId="0488B614" w14:textId="09D3166E" w:rsidR="00024F6A" w:rsidRPr="009360AC" w:rsidRDefault="00595052" w:rsidP="00024F6A">
      <w:pPr>
        <w:pStyle w:val="NoSpacing"/>
        <w:ind w:left="720"/>
        <w:rPr>
          <w:color w:val="262626" w:themeColor="text1" w:themeTint="D9"/>
        </w:rPr>
      </w:pPr>
      <w:hyperlink r:id="rId8" w:tgtFrame="_blank" w:history="1">
        <w:r w:rsidRPr="00595052">
          <w:rPr>
            <w:rStyle w:val="Hyperlink"/>
          </w:rPr>
          <w:t>The Clerk Magazine</w:t>
        </w:r>
      </w:hyperlink>
      <w:r>
        <w:t xml:space="preserve"> September Edition, p</w:t>
      </w:r>
      <w:r w:rsidRPr="00595052">
        <w:t xml:space="preserve">ublished by the </w:t>
      </w:r>
      <w:hyperlink r:id="rId9" w:tgtFrame="_blank" w:history="1">
        <w:r w:rsidRPr="00595052">
          <w:rPr>
            <w:rStyle w:val="Hyperlink"/>
          </w:rPr>
          <w:t>Society of Local Council Clerks (SLCC)</w:t>
        </w:r>
      </w:hyperlink>
      <w:r w:rsidRPr="00595052">
        <w:t xml:space="preserve">, </w:t>
      </w:r>
      <w:r w:rsidR="00F77583" w:rsidRPr="00E20FF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is focused on </w:t>
      </w:r>
      <w:r w:rsidR="00F77583" w:rsidRPr="00E20FF8">
        <w:rPr>
          <w:rFonts w:ascii="Calibri" w:hAnsi="Calibri" w:cs="Calibri"/>
        </w:rPr>
        <w:t xml:space="preserve">Asset </w:t>
      </w:r>
      <w:r w:rsidR="00F77583" w:rsidRPr="009360AC">
        <w:rPr>
          <w:rFonts w:ascii="Calibri" w:hAnsi="Calibri" w:cs="Calibri"/>
          <w:color w:val="262626" w:themeColor="text1" w:themeTint="D9"/>
        </w:rPr>
        <w:t>Transfer</w:t>
      </w:r>
      <w:r w:rsidR="00024F6A" w:rsidRPr="009360AC">
        <w:rPr>
          <w:color w:val="262626" w:themeColor="text1" w:themeTint="D9"/>
        </w:rPr>
        <w:t>.</w:t>
      </w:r>
      <w:r w:rsidR="00B90E66" w:rsidRPr="009360AC">
        <w:rPr>
          <w:color w:val="262626" w:themeColor="text1" w:themeTint="D9"/>
        </w:rPr>
        <w:t xml:space="preserve"> </w:t>
      </w:r>
      <w:r w:rsidR="00C700CC" w:rsidRPr="009360AC">
        <w:rPr>
          <w:color w:val="262626" w:themeColor="text1" w:themeTint="D9"/>
        </w:rPr>
        <w:t>This is a topic of interest to LDALC members</w:t>
      </w:r>
      <w:r w:rsidR="000A2142">
        <w:rPr>
          <w:color w:val="262626" w:themeColor="text1" w:themeTint="D9"/>
        </w:rPr>
        <w:t>,</w:t>
      </w:r>
      <w:r w:rsidR="00C700CC" w:rsidRPr="009360AC">
        <w:rPr>
          <w:color w:val="262626" w:themeColor="text1" w:themeTint="D9"/>
        </w:rPr>
        <w:t xml:space="preserve"> and we will return to this at our next meeting.</w:t>
      </w:r>
    </w:p>
    <w:p w14:paraId="6FE1BAD3" w14:textId="6AC238FA" w:rsidR="00E20FF8" w:rsidRPr="009360AC" w:rsidRDefault="00E20FF8" w:rsidP="00E20FF8">
      <w:pPr>
        <w:ind w:left="720"/>
        <w:rPr>
          <w:rFonts w:ascii="Calibri" w:hAnsi="Calibri" w:cs="Calibri"/>
          <w:color w:val="262626" w:themeColor="text1" w:themeTint="D9"/>
          <w:sz w:val="22"/>
          <w:szCs w:val="22"/>
        </w:rPr>
      </w:pPr>
    </w:p>
    <w:p w14:paraId="5E2A95E4" w14:textId="0151CD21" w:rsidR="00E20FF8" w:rsidRPr="009360AC" w:rsidRDefault="00E20FF8" w:rsidP="00E20FF8">
      <w:pPr>
        <w:ind w:left="720"/>
        <w:rPr>
          <w:rFonts w:ascii="Calibri" w:hAnsi="Calibri" w:cs="Calibri"/>
          <w:color w:val="262626" w:themeColor="text1" w:themeTint="D9"/>
          <w:sz w:val="22"/>
          <w:szCs w:val="22"/>
        </w:rPr>
      </w:pPr>
      <w:r w:rsidRPr="009360AC">
        <w:rPr>
          <w:rFonts w:ascii="Calibri" w:hAnsi="Calibri" w:cs="Calibri"/>
          <w:color w:val="262626" w:themeColor="text1" w:themeTint="D9"/>
          <w:sz w:val="22"/>
          <w:szCs w:val="22"/>
        </w:rPr>
        <w:t>ESALC to discuss its future in the context of Unitary</w:t>
      </w:r>
      <w:r w:rsidR="00C700CC"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 Councils</w:t>
      </w:r>
      <w:r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 and </w:t>
      </w:r>
      <w:r w:rsidR="00024F6A"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the </w:t>
      </w:r>
      <w:r w:rsidRPr="009360AC">
        <w:rPr>
          <w:rFonts w:ascii="Calibri" w:hAnsi="Calibri" w:cs="Calibri"/>
          <w:color w:val="262626" w:themeColor="text1" w:themeTint="D9"/>
          <w:sz w:val="22"/>
          <w:szCs w:val="22"/>
        </w:rPr>
        <w:t>disappear</w:t>
      </w:r>
      <w:r w:rsidR="00024F6A" w:rsidRPr="009360AC">
        <w:rPr>
          <w:rFonts w:ascii="Calibri" w:hAnsi="Calibri" w:cs="Calibri"/>
          <w:color w:val="262626" w:themeColor="text1" w:themeTint="D9"/>
          <w:sz w:val="22"/>
          <w:szCs w:val="22"/>
        </w:rPr>
        <w:t>ance</w:t>
      </w:r>
      <w:r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 of </w:t>
      </w:r>
      <w:r w:rsidR="00C700CC"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District and County </w:t>
      </w:r>
      <w:r w:rsidR="007A034A">
        <w:rPr>
          <w:rFonts w:ascii="Calibri" w:hAnsi="Calibri" w:cs="Calibri"/>
          <w:color w:val="262626" w:themeColor="text1" w:themeTint="D9"/>
          <w:sz w:val="22"/>
          <w:szCs w:val="22"/>
        </w:rPr>
        <w:t>C</w:t>
      </w:r>
      <w:r w:rsidRPr="009360AC">
        <w:rPr>
          <w:rFonts w:ascii="Calibri" w:hAnsi="Calibri" w:cs="Calibri"/>
          <w:color w:val="262626" w:themeColor="text1" w:themeTint="D9"/>
          <w:sz w:val="22"/>
          <w:szCs w:val="22"/>
        </w:rPr>
        <w:t>ouncils. Parishes</w:t>
      </w:r>
      <w:r w:rsidR="003215ED"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 and Town Councils will continue and will</w:t>
      </w:r>
      <w:r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 still</w:t>
      </w:r>
      <w:r w:rsidR="003215ED" w:rsidRPr="009360AC">
        <w:rPr>
          <w:rFonts w:ascii="Calibri" w:hAnsi="Calibri" w:cs="Calibri"/>
          <w:color w:val="262626" w:themeColor="text1" w:themeTint="D9"/>
          <w:sz w:val="22"/>
          <w:szCs w:val="22"/>
        </w:rPr>
        <w:t xml:space="preserve"> need to </w:t>
      </w:r>
      <w:r w:rsidRPr="009360AC">
        <w:rPr>
          <w:rFonts w:ascii="Calibri" w:hAnsi="Calibri" w:cs="Calibri"/>
          <w:color w:val="262626" w:themeColor="text1" w:themeTint="D9"/>
          <w:sz w:val="22"/>
          <w:szCs w:val="22"/>
        </w:rPr>
        <w:t>have a voice.</w:t>
      </w:r>
    </w:p>
    <w:p w14:paraId="24C2B7BF" w14:textId="77777777" w:rsidR="00B90E66" w:rsidRPr="003215ED" w:rsidRDefault="00B90E66" w:rsidP="00E20FF8">
      <w:pPr>
        <w:ind w:left="720"/>
        <w:rPr>
          <w:rFonts w:ascii="Calibri" w:hAnsi="Calibri" w:cs="Calibri"/>
          <w:color w:val="FF0000"/>
          <w:sz w:val="22"/>
          <w:szCs w:val="22"/>
        </w:rPr>
      </w:pPr>
    </w:p>
    <w:p w14:paraId="6FC24852" w14:textId="05692735" w:rsidR="00184CA6" w:rsidRPr="005D3F95" w:rsidRDefault="00E328A0" w:rsidP="005D3F95">
      <w:pPr>
        <w:rPr>
          <w:rFonts w:cstheme="minorHAnsi"/>
          <w:sz w:val="22"/>
          <w:szCs w:val="22"/>
        </w:rPr>
      </w:pPr>
      <w:r w:rsidRPr="003215ED">
        <w:rPr>
          <w:rFonts w:cstheme="minorHAnsi"/>
          <w:color w:val="FF0000"/>
          <w:sz w:val="22"/>
          <w:szCs w:val="22"/>
        </w:rPr>
        <w:t xml:space="preserve"> </w:t>
      </w:r>
      <w:r w:rsidRPr="009C3B32">
        <w:rPr>
          <w:rFonts w:cstheme="minorHAnsi"/>
          <w:sz w:val="22"/>
          <w:szCs w:val="22"/>
        </w:rPr>
        <w:t xml:space="preserve"> </w:t>
      </w:r>
      <w:r w:rsidR="00331C05" w:rsidRPr="009C3B32">
        <w:rPr>
          <w:rFonts w:cstheme="minorHAnsi"/>
          <w:sz w:val="22"/>
          <w:szCs w:val="22"/>
        </w:rPr>
        <w:t xml:space="preserve">       </w:t>
      </w:r>
      <w:r w:rsidRPr="005D3F95">
        <w:rPr>
          <w:rFonts w:cstheme="minorHAnsi"/>
          <w:sz w:val="22"/>
          <w:szCs w:val="22"/>
        </w:rPr>
        <w:t xml:space="preserve">   </w:t>
      </w:r>
    </w:p>
    <w:p w14:paraId="4A340418" w14:textId="339C1C57" w:rsidR="00DE0C5C" w:rsidRDefault="00334D1E" w:rsidP="009C3B3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</w:t>
      </w:r>
      <w:r w:rsidR="009C3B32">
        <w:rPr>
          <w:rFonts w:cstheme="minorHAnsi"/>
          <w:b/>
          <w:sz w:val="22"/>
          <w:szCs w:val="22"/>
        </w:rPr>
        <w:t>.</w:t>
      </w:r>
      <w:r w:rsidR="009C3B32">
        <w:rPr>
          <w:rFonts w:cstheme="minorHAnsi"/>
          <w:b/>
          <w:sz w:val="22"/>
          <w:szCs w:val="22"/>
        </w:rPr>
        <w:tab/>
      </w:r>
      <w:r w:rsidRPr="00334D1E">
        <w:rPr>
          <w:rFonts w:cstheme="minorHAnsi"/>
          <w:b/>
          <w:sz w:val="22"/>
          <w:szCs w:val="22"/>
          <w:u w:val="single"/>
        </w:rPr>
        <w:t>CLLR. MATTHEW BIRD – NATURE AND ENVIRONMENT</w:t>
      </w:r>
      <w:r w:rsidR="00331C05" w:rsidRPr="009C3B32">
        <w:rPr>
          <w:rFonts w:cstheme="minorHAnsi"/>
          <w:b/>
          <w:sz w:val="22"/>
          <w:szCs w:val="22"/>
        </w:rPr>
        <w:t xml:space="preserve"> </w:t>
      </w:r>
    </w:p>
    <w:p w14:paraId="7E024B75" w14:textId="7DE37464" w:rsidR="0058219A" w:rsidRPr="00E41A01" w:rsidRDefault="00334D1E" w:rsidP="0058219A">
      <w:pPr>
        <w:ind w:left="720" w:hanging="720"/>
        <w:rPr>
          <w:rFonts w:ascii="Calibri" w:hAnsi="Calibri" w:cs="Calibri"/>
          <w:color w:val="262626" w:themeColor="text1" w:themeTint="D9"/>
          <w:sz w:val="22"/>
          <w:szCs w:val="22"/>
        </w:rPr>
      </w:pPr>
      <w:r w:rsidRPr="00260A64">
        <w:rPr>
          <w:rFonts w:ascii="Calibri" w:hAnsi="Calibri" w:cs="Calibri"/>
          <w:sz w:val="22"/>
          <w:szCs w:val="22"/>
        </w:rPr>
        <w:t>7</w:t>
      </w:r>
      <w:r w:rsidR="00DE0C5C" w:rsidRPr="00260A64">
        <w:rPr>
          <w:rFonts w:ascii="Calibri" w:hAnsi="Calibri" w:cs="Calibri"/>
          <w:sz w:val="22"/>
          <w:szCs w:val="22"/>
        </w:rPr>
        <w:t>.1.</w:t>
      </w:r>
      <w:r w:rsidR="00DE0C5C" w:rsidRPr="00260A64">
        <w:rPr>
          <w:rFonts w:ascii="Calibri" w:hAnsi="Calibri" w:cs="Calibri"/>
          <w:sz w:val="22"/>
          <w:szCs w:val="22"/>
        </w:rPr>
        <w:tab/>
      </w:r>
      <w:r w:rsidR="00595052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Parish </w:t>
      </w:r>
      <w:r w:rsidR="003215ED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and Town </w:t>
      </w:r>
      <w:r w:rsidR="00595052" w:rsidRPr="00E41A01">
        <w:rPr>
          <w:rFonts w:ascii="Calibri" w:hAnsi="Calibri" w:cs="Calibri"/>
          <w:color w:val="262626" w:themeColor="text1" w:themeTint="D9"/>
          <w:sz w:val="22"/>
          <w:szCs w:val="22"/>
        </w:rPr>
        <w:t>Councils</w:t>
      </w:r>
      <w:r w:rsidR="003215ED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need to consider their role in the coming</w:t>
      </w:r>
      <w:r w:rsidR="00595052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integrati</w:t>
      </w:r>
      <w:r w:rsidR="003215ED" w:rsidRPr="00E41A01">
        <w:rPr>
          <w:rFonts w:ascii="Calibri" w:hAnsi="Calibri" w:cs="Calibri"/>
          <w:color w:val="262626" w:themeColor="text1" w:themeTint="D9"/>
          <w:sz w:val="22"/>
          <w:szCs w:val="22"/>
        </w:rPr>
        <w:t>on</w:t>
      </w:r>
      <w:r w:rsidR="00595052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with Devolution and LGR</w:t>
      </w:r>
      <w:r w:rsidR="003215ED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to ensure Nature and Environment have high priority.</w:t>
      </w:r>
    </w:p>
    <w:p w14:paraId="28742811" w14:textId="77777777" w:rsidR="003215ED" w:rsidRPr="00E41A01" w:rsidRDefault="003215ED" w:rsidP="0058219A">
      <w:pPr>
        <w:ind w:left="720" w:hanging="720"/>
        <w:rPr>
          <w:color w:val="262626" w:themeColor="text1" w:themeTint="D9"/>
          <w:sz w:val="22"/>
          <w:szCs w:val="22"/>
        </w:rPr>
      </w:pPr>
    </w:p>
    <w:p w14:paraId="10D35730" w14:textId="6688C0B7" w:rsidR="003215ED" w:rsidRPr="00E41A01" w:rsidRDefault="0058219A" w:rsidP="00812DAE">
      <w:pPr>
        <w:pStyle w:val="NoSpacing"/>
        <w:ind w:left="720"/>
        <w:rPr>
          <w:color w:val="262626" w:themeColor="text1" w:themeTint="D9"/>
        </w:rPr>
      </w:pPr>
      <w:r w:rsidRPr="00E41A01">
        <w:rPr>
          <w:color w:val="262626" w:themeColor="text1" w:themeTint="D9"/>
        </w:rPr>
        <w:t>Lewes</w:t>
      </w:r>
      <w:r w:rsidR="00842C88" w:rsidRPr="00E41A01">
        <w:rPr>
          <w:color w:val="262626" w:themeColor="text1" w:themeTint="D9"/>
        </w:rPr>
        <w:t xml:space="preserve"> T</w:t>
      </w:r>
      <w:r w:rsidRPr="00E41A01">
        <w:rPr>
          <w:color w:val="262626" w:themeColor="text1" w:themeTint="D9"/>
        </w:rPr>
        <w:t>own Council partnership working</w:t>
      </w:r>
      <w:r w:rsidR="000D5F46" w:rsidRPr="00E41A01">
        <w:rPr>
          <w:color w:val="262626" w:themeColor="text1" w:themeTint="D9"/>
        </w:rPr>
        <w:t xml:space="preserve"> with</w:t>
      </w:r>
      <w:r w:rsidR="00260A64" w:rsidRPr="00E41A01">
        <w:rPr>
          <w:color w:val="262626" w:themeColor="text1" w:themeTint="D9"/>
        </w:rPr>
        <w:t xml:space="preserve"> Open spaces, Climate Change, Planning Response, Policy, Community Engagement, Statutory Consultee, Neighbourhood Plans, Partnership</w:t>
      </w:r>
      <w:r w:rsidR="00581C51" w:rsidRPr="00E41A01">
        <w:rPr>
          <w:color w:val="262626" w:themeColor="text1" w:themeTint="D9"/>
        </w:rPr>
        <w:t xml:space="preserve">, </w:t>
      </w:r>
      <w:r w:rsidR="00260A64" w:rsidRPr="00E41A01">
        <w:rPr>
          <w:color w:val="262626" w:themeColor="text1" w:themeTint="D9"/>
        </w:rPr>
        <w:t>Trusted tier of local government and permanent</w:t>
      </w:r>
      <w:r w:rsidR="00DC7DE2">
        <w:rPr>
          <w:color w:val="262626" w:themeColor="text1" w:themeTint="D9"/>
        </w:rPr>
        <w:t>.</w:t>
      </w:r>
      <w:r w:rsidR="000D5F46" w:rsidRPr="00E41A01">
        <w:rPr>
          <w:color w:val="262626" w:themeColor="text1" w:themeTint="D9"/>
        </w:rPr>
        <w:t xml:space="preserve"> </w:t>
      </w:r>
      <w:r w:rsidR="00260A64" w:rsidRPr="00E41A01">
        <w:rPr>
          <w:color w:val="262626" w:themeColor="text1" w:themeTint="D9"/>
        </w:rPr>
        <w:t>Points to consider; collaboration, Policy Integration, Communication</w:t>
      </w:r>
      <w:r w:rsidR="00581C51" w:rsidRPr="00E41A01">
        <w:rPr>
          <w:color w:val="262626" w:themeColor="text1" w:themeTint="D9"/>
        </w:rPr>
        <w:t xml:space="preserve"> and</w:t>
      </w:r>
      <w:r w:rsidR="00260A64" w:rsidRPr="00E41A01">
        <w:rPr>
          <w:color w:val="262626" w:themeColor="text1" w:themeTint="D9"/>
        </w:rPr>
        <w:t xml:space="preserve"> </w:t>
      </w:r>
      <w:r w:rsidR="00D027E4">
        <w:rPr>
          <w:color w:val="262626" w:themeColor="text1" w:themeTint="D9"/>
        </w:rPr>
        <w:t xml:space="preserve">Nature </w:t>
      </w:r>
      <w:r w:rsidR="00812DAE">
        <w:rPr>
          <w:color w:val="262626" w:themeColor="text1" w:themeTint="D9"/>
        </w:rPr>
        <w:t xml:space="preserve">Representation and </w:t>
      </w:r>
      <w:r w:rsidR="00260A64" w:rsidRPr="00E41A01">
        <w:rPr>
          <w:color w:val="262626" w:themeColor="text1" w:themeTint="D9"/>
        </w:rPr>
        <w:t>governance</w:t>
      </w:r>
      <w:r w:rsidR="00581C51" w:rsidRPr="00E41A01">
        <w:rPr>
          <w:color w:val="262626" w:themeColor="text1" w:themeTint="D9"/>
        </w:rPr>
        <w:t>.</w:t>
      </w:r>
      <w:r w:rsidR="00812DAE">
        <w:rPr>
          <w:color w:val="262626" w:themeColor="text1" w:themeTint="D9"/>
        </w:rPr>
        <w:t xml:space="preserve"> </w:t>
      </w:r>
      <w:r w:rsidR="003215ED" w:rsidRPr="00E41A01">
        <w:rPr>
          <w:color w:val="262626" w:themeColor="text1" w:themeTint="D9"/>
        </w:rPr>
        <w:t>Parish and Town Councils to link up?</w:t>
      </w:r>
    </w:p>
    <w:p w14:paraId="1F568811" w14:textId="77777777" w:rsidR="00581C51" w:rsidRPr="00E41A01" w:rsidRDefault="00581C51" w:rsidP="00260A64">
      <w:pPr>
        <w:pStyle w:val="NoSpacing"/>
        <w:ind w:left="720"/>
        <w:rPr>
          <w:color w:val="262626" w:themeColor="text1" w:themeTint="D9"/>
        </w:rPr>
      </w:pPr>
    </w:p>
    <w:p w14:paraId="293A19A4" w14:textId="32728990" w:rsidR="00581C51" w:rsidRPr="00E41A01" w:rsidRDefault="00581C51" w:rsidP="00260A64">
      <w:pPr>
        <w:pStyle w:val="NoSpacing"/>
        <w:ind w:left="720"/>
        <w:rPr>
          <w:color w:val="262626" w:themeColor="text1" w:themeTint="D9"/>
        </w:rPr>
      </w:pPr>
      <w:r w:rsidRPr="00E41A01">
        <w:rPr>
          <w:color w:val="262626" w:themeColor="text1" w:themeTint="D9"/>
        </w:rPr>
        <w:t xml:space="preserve">Lewes Town Council Examples • Rights of Rivers – Parish Councils workshop • Rights of Trees • Flood Conference • </w:t>
      </w:r>
      <w:proofErr w:type="spellStart"/>
      <w:r w:rsidRPr="00E41A01">
        <w:rPr>
          <w:color w:val="262626" w:themeColor="text1" w:themeTint="D9"/>
        </w:rPr>
        <w:t>Landport</w:t>
      </w:r>
      <w:proofErr w:type="spellEnd"/>
      <w:r w:rsidRPr="00E41A01">
        <w:rPr>
          <w:color w:val="262626" w:themeColor="text1" w:themeTint="D9"/>
        </w:rPr>
        <w:t xml:space="preserve"> Bottom Nature Reserve Management Plan • Pells Lake Restoration Project • Climate Change initiatives – carbon mitigation and adaptation</w:t>
      </w:r>
      <w:r w:rsidR="00D42929" w:rsidRPr="00E41A01">
        <w:rPr>
          <w:color w:val="262626" w:themeColor="text1" w:themeTint="D9"/>
        </w:rPr>
        <w:t>.</w:t>
      </w:r>
    </w:p>
    <w:p w14:paraId="783F68E7" w14:textId="77777777" w:rsidR="003215ED" w:rsidRPr="00E41A01" w:rsidRDefault="003215ED" w:rsidP="00260A64">
      <w:pPr>
        <w:pStyle w:val="NoSpacing"/>
        <w:ind w:left="720"/>
        <w:rPr>
          <w:color w:val="262626" w:themeColor="text1" w:themeTint="D9"/>
        </w:rPr>
      </w:pPr>
    </w:p>
    <w:p w14:paraId="3BE3A788" w14:textId="72E768C3" w:rsidR="003215ED" w:rsidRPr="00E41A01" w:rsidRDefault="00581C51" w:rsidP="00581C51">
      <w:pPr>
        <w:pStyle w:val="NoSpacing"/>
        <w:ind w:left="720"/>
        <w:rPr>
          <w:color w:val="262626" w:themeColor="text1" w:themeTint="D9"/>
        </w:rPr>
      </w:pPr>
      <w:r w:rsidRPr="00E41A01">
        <w:rPr>
          <w:color w:val="262626" w:themeColor="text1" w:themeTint="D9"/>
        </w:rPr>
        <w:t xml:space="preserve"> Parish Councillors collaboration </w:t>
      </w:r>
      <w:proofErr w:type="gramStart"/>
      <w:r w:rsidRPr="00E41A01">
        <w:rPr>
          <w:color w:val="262626" w:themeColor="text1" w:themeTint="D9"/>
        </w:rPr>
        <w:t>really important</w:t>
      </w:r>
      <w:proofErr w:type="gramEnd"/>
      <w:r w:rsidR="00D42929" w:rsidRPr="00E41A01">
        <w:rPr>
          <w:color w:val="262626" w:themeColor="text1" w:themeTint="D9"/>
        </w:rPr>
        <w:t>,</w:t>
      </w:r>
      <w:r w:rsidR="003215ED" w:rsidRPr="00E41A01">
        <w:rPr>
          <w:color w:val="262626" w:themeColor="text1" w:themeTint="D9"/>
        </w:rPr>
        <w:t xml:space="preserve"> Cllr</w:t>
      </w:r>
      <w:r w:rsidR="00D42929" w:rsidRPr="00E41A01">
        <w:rPr>
          <w:color w:val="262626" w:themeColor="text1" w:themeTint="D9"/>
        </w:rPr>
        <w:t>.</w:t>
      </w:r>
      <w:r w:rsidR="003215ED" w:rsidRPr="00E41A01">
        <w:rPr>
          <w:color w:val="262626" w:themeColor="text1" w:themeTint="D9"/>
        </w:rPr>
        <w:t xml:space="preserve"> Bird posed the question </w:t>
      </w:r>
    </w:p>
    <w:p w14:paraId="353C44BB" w14:textId="3E1506FB" w:rsidR="00260A64" w:rsidRPr="00E41A01" w:rsidRDefault="00581C51" w:rsidP="00581C51">
      <w:pPr>
        <w:pStyle w:val="NoSpacing"/>
        <w:ind w:left="720"/>
        <w:rPr>
          <w:color w:val="262626" w:themeColor="text1" w:themeTint="D9"/>
        </w:rPr>
      </w:pPr>
      <w:r w:rsidRPr="00E41A01">
        <w:rPr>
          <w:color w:val="262626" w:themeColor="text1" w:themeTint="D9"/>
        </w:rPr>
        <w:t xml:space="preserve"> “</w:t>
      </w:r>
      <w:r w:rsidR="00260A64" w:rsidRPr="00E41A01">
        <w:rPr>
          <w:color w:val="262626" w:themeColor="text1" w:themeTint="D9"/>
        </w:rPr>
        <w:t xml:space="preserve">How </w:t>
      </w:r>
      <w:r w:rsidRPr="00E41A01">
        <w:rPr>
          <w:color w:val="262626" w:themeColor="text1" w:themeTint="D9"/>
        </w:rPr>
        <w:t xml:space="preserve">do we </w:t>
      </w:r>
      <w:r w:rsidR="00260A64" w:rsidRPr="00E41A01">
        <w:rPr>
          <w:color w:val="262626" w:themeColor="text1" w:themeTint="D9"/>
        </w:rPr>
        <w:t>get a consensus view to Mark Rodgers</w:t>
      </w:r>
      <w:r w:rsidR="003215ED" w:rsidRPr="00E41A01">
        <w:rPr>
          <w:color w:val="262626" w:themeColor="text1" w:themeTint="D9"/>
        </w:rPr>
        <w:t xml:space="preserve"> (LDC Officer)?”</w:t>
      </w:r>
    </w:p>
    <w:p w14:paraId="3915CB14" w14:textId="260D66FD" w:rsidR="0058219A" w:rsidRPr="00E41A01" w:rsidRDefault="0058219A" w:rsidP="00842C88">
      <w:pPr>
        <w:ind w:firstLine="720"/>
        <w:rPr>
          <w:color w:val="262626" w:themeColor="text1" w:themeTint="D9"/>
        </w:rPr>
      </w:pPr>
    </w:p>
    <w:p w14:paraId="46325492" w14:textId="47B99F67" w:rsidR="00E24A61" w:rsidRDefault="0058219A" w:rsidP="00E24A61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  <w:r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All </w:t>
      </w:r>
      <w:r w:rsidR="00F15024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agreed </w:t>
      </w:r>
      <w:r w:rsidRPr="00E41A01">
        <w:rPr>
          <w:rFonts w:ascii="Calibri" w:hAnsi="Calibri" w:cs="Calibri"/>
          <w:color w:val="262626" w:themeColor="text1" w:themeTint="D9"/>
          <w:sz w:val="22"/>
          <w:szCs w:val="22"/>
        </w:rPr>
        <w:t>to make certain</w:t>
      </w:r>
      <w:r w:rsidR="003215ED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that all</w:t>
      </w:r>
      <w:r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voices are hea</w:t>
      </w:r>
      <w:r w:rsidR="00F15024" w:rsidRPr="00E41A01">
        <w:rPr>
          <w:rFonts w:ascii="Calibri" w:hAnsi="Calibri" w:cs="Calibri"/>
          <w:color w:val="262626" w:themeColor="text1" w:themeTint="D9"/>
          <w:sz w:val="22"/>
          <w:szCs w:val="22"/>
        </w:rPr>
        <w:t>r</w:t>
      </w:r>
      <w:r w:rsidRPr="00E41A01">
        <w:rPr>
          <w:rFonts w:ascii="Calibri" w:hAnsi="Calibri" w:cs="Calibri"/>
          <w:color w:val="262626" w:themeColor="text1" w:themeTint="D9"/>
          <w:sz w:val="22"/>
          <w:szCs w:val="22"/>
        </w:rPr>
        <w:t>d</w:t>
      </w:r>
      <w:r w:rsidR="00F15024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and </w:t>
      </w:r>
      <w:r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MB </w:t>
      </w:r>
      <w:r w:rsidR="00F15024" w:rsidRPr="00E41A01">
        <w:rPr>
          <w:rFonts w:ascii="Calibri" w:hAnsi="Calibri" w:cs="Calibri"/>
          <w:color w:val="262626" w:themeColor="text1" w:themeTint="D9"/>
          <w:sz w:val="22"/>
          <w:szCs w:val="22"/>
        </w:rPr>
        <w:t>t</w:t>
      </w:r>
      <w:r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o make sure we </w:t>
      </w:r>
      <w:r w:rsidR="004B591F" w:rsidRPr="00E41A01">
        <w:rPr>
          <w:rFonts w:ascii="Calibri" w:hAnsi="Calibri" w:cs="Calibri"/>
          <w:color w:val="262626" w:themeColor="text1" w:themeTint="D9"/>
          <w:sz w:val="22"/>
          <w:szCs w:val="22"/>
        </w:rPr>
        <w:t>represent</w:t>
      </w:r>
      <w:r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our views with a survey.</w:t>
      </w:r>
      <w:r w:rsidR="00F15024" w:rsidRPr="00E41A01">
        <w:rPr>
          <w:color w:val="262626" w:themeColor="text1" w:themeTint="D9"/>
          <w:sz w:val="22"/>
          <w:szCs w:val="22"/>
        </w:rPr>
        <w:t xml:space="preserve"> </w:t>
      </w:r>
      <w:r w:rsidR="00E24A61" w:rsidRPr="00E41A01">
        <w:rPr>
          <w:color w:val="262626" w:themeColor="text1" w:themeTint="D9"/>
          <w:sz w:val="22"/>
          <w:szCs w:val="22"/>
        </w:rPr>
        <w:t>Cllr. Carolyn Henry</w:t>
      </w:r>
      <w:r w:rsidR="004B591F" w:rsidRPr="00E41A01">
        <w:rPr>
          <w:color w:val="262626" w:themeColor="text1" w:themeTint="D9"/>
          <w:sz w:val="22"/>
          <w:szCs w:val="22"/>
        </w:rPr>
        <w:t xml:space="preserve"> is</w:t>
      </w:r>
      <w:r w:rsidR="00E24A61" w:rsidRPr="00E41A01">
        <w:rPr>
          <w:color w:val="262626" w:themeColor="text1" w:themeTint="D9"/>
        </w:rPr>
        <w:t xml:space="preserve"> </w:t>
      </w:r>
      <w:r w:rsidR="00E24A61" w:rsidRPr="00E41A01">
        <w:rPr>
          <w:rFonts w:ascii="Calibri" w:hAnsi="Calibri" w:cs="Calibri"/>
          <w:color w:val="262626" w:themeColor="text1" w:themeTint="D9"/>
          <w:sz w:val="22"/>
          <w:szCs w:val="22"/>
        </w:rPr>
        <w:t>willing to help with the survey</w:t>
      </w:r>
      <w:r w:rsidR="004B591F" w:rsidRPr="00E41A01">
        <w:rPr>
          <w:rFonts w:ascii="Calibri" w:hAnsi="Calibri" w:cs="Calibri"/>
          <w:color w:val="262626" w:themeColor="text1" w:themeTint="D9"/>
          <w:sz w:val="22"/>
          <w:szCs w:val="22"/>
        </w:rPr>
        <w:t xml:space="preserve"> which can be sent out via LDALC.</w:t>
      </w:r>
    </w:p>
    <w:p w14:paraId="2DC5C717" w14:textId="77777777" w:rsidR="00382DB9" w:rsidRDefault="00382DB9" w:rsidP="00E24A61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</w:p>
    <w:p w14:paraId="44F2B393" w14:textId="77777777" w:rsidR="00382DB9" w:rsidRDefault="00382DB9" w:rsidP="00E24A61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</w:p>
    <w:p w14:paraId="1EFA066B" w14:textId="77777777" w:rsidR="00006FB5" w:rsidRDefault="00006FB5" w:rsidP="00E24A61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</w:p>
    <w:p w14:paraId="23827B71" w14:textId="77777777" w:rsidR="00A47DFB" w:rsidRDefault="00A47DFB" w:rsidP="001A1E44">
      <w:pPr>
        <w:jc w:val="both"/>
        <w:rPr>
          <w:rFonts w:cstheme="minorHAnsi"/>
          <w:sz w:val="22"/>
          <w:szCs w:val="22"/>
        </w:rPr>
      </w:pPr>
    </w:p>
    <w:p w14:paraId="1DA16EA0" w14:textId="5B13D941" w:rsidR="00C627D7" w:rsidRDefault="00914F54" w:rsidP="001A1E44">
      <w:pPr>
        <w:jc w:val="both"/>
        <w:rPr>
          <w:rFonts w:cstheme="minorHAnsi"/>
          <w:b/>
          <w:sz w:val="22"/>
          <w:szCs w:val="22"/>
        </w:rPr>
      </w:pPr>
      <w:r>
        <w:rPr>
          <w:rFonts w:cstheme="minorHAnsi"/>
          <w:sz w:val="22"/>
          <w:szCs w:val="22"/>
        </w:rPr>
        <w:lastRenderedPageBreak/>
        <w:t>8.</w:t>
      </w:r>
      <w:r>
        <w:rPr>
          <w:rFonts w:cstheme="minorHAnsi"/>
          <w:sz w:val="22"/>
          <w:szCs w:val="22"/>
        </w:rPr>
        <w:tab/>
      </w:r>
      <w:r w:rsidR="001A1E44" w:rsidRPr="001A1E44">
        <w:rPr>
          <w:rFonts w:cstheme="minorHAnsi"/>
          <w:b/>
          <w:bCs/>
          <w:sz w:val="22"/>
          <w:szCs w:val="22"/>
          <w:u w:val="single"/>
        </w:rPr>
        <w:t>GENERAL DISCUSSION</w:t>
      </w:r>
      <w:r w:rsidRPr="009C72F7">
        <w:rPr>
          <w:rFonts w:cstheme="minorHAnsi"/>
          <w:b/>
          <w:sz w:val="22"/>
          <w:szCs w:val="22"/>
          <w:u w:val="single"/>
        </w:rPr>
        <w:t xml:space="preserve"> </w:t>
      </w:r>
      <w:r w:rsidRPr="009C72F7">
        <w:rPr>
          <w:rFonts w:cstheme="minorHAnsi"/>
          <w:b/>
          <w:sz w:val="22"/>
          <w:szCs w:val="22"/>
        </w:rPr>
        <w:t xml:space="preserve"> </w:t>
      </w:r>
    </w:p>
    <w:p w14:paraId="2A600E12" w14:textId="47A2E52C" w:rsidR="004B591F" w:rsidRDefault="00C627D7" w:rsidP="00C627D7">
      <w:pPr>
        <w:ind w:left="720" w:hanging="720"/>
        <w:jc w:val="both"/>
        <w:rPr>
          <w:color w:val="262626" w:themeColor="text1" w:themeTint="D9"/>
        </w:rPr>
      </w:pPr>
      <w:proofErr w:type="gramStart"/>
      <w:r w:rsidRPr="00C627D7">
        <w:rPr>
          <w:rFonts w:cstheme="minorHAnsi"/>
          <w:bCs/>
          <w:sz w:val="22"/>
          <w:szCs w:val="22"/>
        </w:rPr>
        <w:t>8.1</w:t>
      </w:r>
      <w:r w:rsidR="00914F54" w:rsidRPr="00C627D7">
        <w:rPr>
          <w:rFonts w:cstheme="minorHAnsi"/>
          <w:bCs/>
          <w:sz w:val="22"/>
          <w:szCs w:val="22"/>
        </w:rPr>
        <w:t xml:space="preserve">  </w:t>
      </w:r>
      <w:r>
        <w:rPr>
          <w:rFonts w:cstheme="minorHAnsi"/>
          <w:bCs/>
          <w:sz w:val="22"/>
          <w:szCs w:val="22"/>
        </w:rPr>
        <w:tab/>
      </w:r>
      <w:proofErr w:type="gramEnd"/>
      <w:r w:rsidR="00324E8F">
        <w:rPr>
          <w:rFonts w:cstheme="minorHAnsi"/>
          <w:bCs/>
          <w:sz w:val="22"/>
          <w:szCs w:val="22"/>
        </w:rPr>
        <w:t xml:space="preserve">The </w:t>
      </w:r>
      <w:r w:rsidR="004B591F" w:rsidRPr="00382DB9">
        <w:rPr>
          <w:color w:val="262626" w:themeColor="text1" w:themeTint="D9"/>
          <w:sz w:val="22"/>
          <w:szCs w:val="22"/>
        </w:rPr>
        <w:t>Chair sought views from attendees on role of LDALC and venues,</w:t>
      </w:r>
      <w:r w:rsidR="00380C7A" w:rsidRPr="00382DB9">
        <w:rPr>
          <w:color w:val="262626" w:themeColor="text1" w:themeTint="D9"/>
          <w:sz w:val="22"/>
          <w:szCs w:val="22"/>
        </w:rPr>
        <w:t xml:space="preserve"> </w:t>
      </w:r>
      <w:r w:rsidR="004B591F" w:rsidRPr="00382DB9">
        <w:rPr>
          <w:color w:val="262626" w:themeColor="text1" w:themeTint="D9"/>
          <w:sz w:val="22"/>
          <w:szCs w:val="22"/>
        </w:rPr>
        <w:t>timing</w:t>
      </w:r>
      <w:r w:rsidR="00380C7A" w:rsidRPr="00382DB9">
        <w:rPr>
          <w:color w:val="262626" w:themeColor="text1" w:themeTint="D9"/>
          <w:sz w:val="22"/>
          <w:szCs w:val="22"/>
        </w:rPr>
        <w:t xml:space="preserve"> and </w:t>
      </w:r>
      <w:r w:rsidR="004B591F" w:rsidRPr="00382DB9">
        <w:rPr>
          <w:color w:val="262626" w:themeColor="text1" w:themeTint="D9"/>
          <w:sz w:val="22"/>
          <w:szCs w:val="22"/>
        </w:rPr>
        <w:t>topics for future meetings</w:t>
      </w:r>
      <w:r w:rsidR="004B591F" w:rsidRPr="00270F8E">
        <w:rPr>
          <w:color w:val="262626" w:themeColor="text1" w:themeTint="D9"/>
        </w:rPr>
        <w:t>.</w:t>
      </w:r>
    </w:p>
    <w:p w14:paraId="1001E117" w14:textId="77777777" w:rsidR="00324E8F" w:rsidRDefault="00324E8F" w:rsidP="00C627D7">
      <w:pPr>
        <w:ind w:left="720" w:hanging="720"/>
        <w:jc w:val="both"/>
        <w:rPr>
          <w:color w:val="262626" w:themeColor="text1" w:themeTint="D9"/>
        </w:rPr>
      </w:pPr>
    </w:p>
    <w:p w14:paraId="3B560BD8" w14:textId="0BC9A0EE" w:rsidR="0058219A" w:rsidRPr="0091547D" w:rsidRDefault="0091547D" w:rsidP="0091547D">
      <w:pPr>
        <w:ind w:left="720" w:hanging="720"/>
        <w:jc w:val="both"/>
        <w:rPr>
          <w:color w:val="262626" w:themeColor="text1" w:themeTint="D9"/>
          <w:sz w:val="22"/>
          <w:szCs w:val="22"/>
        </w:rPr>
      </w:pPr>
      <w:r w:rsidRPr="0091547D">
        <w:rPr>
          <w:color w:val="262626" w:themeColor="text1" w:themeTint="D9"/>
          <w:sz w:val="22"/>
          <w:szCs w:val="22"/>
        </w:rPr>
        <w:tab/>
      </w:r>
      <w:r w:rsidR="004B591F" w:rsidRPr="0091547D">
        <w:rPr>
          <w:color w:val="262626" w:themeColor="text1" w:themeTint="D9"/>
          <w:sz w:val="22"/>
          <w:szCs w:val="22"/>
        </w:rPr>
        <w:t>Transport issues from villages to Lewes Town and Coastal strip discussed.</w:t>
      </w:r>
      <w:r w:rsidR="005645BE" w:rsidRPr="0091547D">
        <w:rPr>
          <w:color w:val="262626" w:themeColor="text1" w:themeTint="D9"/>
          <w:sz w:val="22"/>
          <w:szCs w:val="22"/>
        </w:rPr>
        <w:t xml:space="preserve"> Also</w:t>
      </w:r>
      <w:r w:rsidR="009710B4" w:rsidRPr="0091547D">
        <w:rPr>
          <w:color w:val="262626" w:themeColor="text1" w:themeTint="D9"/>
          <w:sz w:val="22"/>
          <w:szCs w:val="22"/>
        </w:rPr>
        <w:t>,</w:t>
      </w:r>
      <w:r w:rsidR="005645BE" w:rsidRPr="0091547D">
        <w:rPr>
          <w:color w:val="262626" w:themeColor="text1" w:themeTint="D9"/>
          <w:sz w:val="22"/>
          <w:szCs w:val="22"/>
        </w:rPr>
        <w:t xml:space="preserve"> </w:t>
      </w:r>
      <w:r w:rsidR="004B591F" w:rsidRPr="0091547D">
        <w:rPr>
          <w:color w:val="262626" w:themeColor="text1" w:themeTint="D9"/>
          <w:sz w:val="22"/>
          <w:szCs w:val="22"/>
        </w:rPr>
        <w:t xml:space="preserve">Nature versus Housing needs, </w:t>
      </w:r>
      <w:r w:rsidR="005645BE" w:rsidRPr="0091547D">
        <w:rPr>
          <w:color w:val="262626" w:themeColor="text1" w:themeTint="D9"/>
          <w:sz w:val="22"/>
          <w:szCs w:val="22"/>
        </w:rPr>
        <w:t xml:space="preserve">and </w:t>
      </w:r>
      <w:r w:rsidR="004B591F" w:rsidRPr="0091547D">
        <w:rPr>
          <w:color w:val="262626" w:themeColor="text1" w:themeTint="D9"/>
          <w:sz w:val="22"/>
          <w:szCs w:val="22"/>
        </w:rPr>
        <w:t>attracting new Councillors</w:t>
      </w:r>
      <w:r w:rsidR="009710B4" w:rsidRPr="0091547D">
        <w:rPr>
          <w:color w:val="262626" w:themeColor="text1" w:themeTint="D9"/>
          <w:sz w:val="22"/>
          <w:szCs w:val="22"/>
        </w:rPr>
        <w:t>.</w:t>
      </w:r>
    </w:p>
    <w:p w14:paraId="21D72641" w14:textId="77777777" w:rsidR="00C21B9B" w:rsidRPr="0091547D" w:rsidRDefault="00C21B9B" w:rsidP="00F15024">
      <w:pPr>
        <w:pStyle w:val="NoSpacing"/>
        <w:ind w:left="720"/>
        <w:rPr>
          <w:color w:val="262626" w:themeColor="text1" w:themeTint="D9"/>
        </w:rPr>
      </w:pPr>
    </w:p>
    <w:p w14:paraId="17533624" w14:textId="46E15332" w:rsidR="0058219A" w:rsidRPr="00270F8E" w:rsidRDefault="004B591F" w:rsidP="00612A13">
      <w:pPr>
        <w:pStyle w:val="NoSpacing"/>
        <w:ind w:left="720"/>
        <w:rPr>
          <w:color w:val="262626" w:themeColor="text1" w:themeTint="D9"/>
        </w:rPr>
      </w:pPr>
      <w:r w:rsidRPr="00270F8E">
        <w:rPr>
          <w:color w:val="262626" w:themeColor="text1" w:themeTint="D9"/>
        </w:rPr>
        <w:t>B</w:t>
      </w:r>
      <w:r w:rsidR="0058219A" w:rsidRPr="00270F8E">
        <w:rPr>
          <w:color w:val="262626" w:themeColor="text1" w:themeTint="D9"/>
        </w:rPr>
        <w:t xml:space="preserve">oundary changes coming </w:t>
      </w:r>
      <w:r w:rsidRPr="00270F8E">
        <w:rPr>
          <w:color w:val="262626" w:themeColor="text1" w:themeTint="D9"/>
        </w:rPr>
        <w:t>with new Unitarities</w:t>
      </w:r>
      <w:r w:rsidR="005645BE" w:rsidRPr="00270F8E">
        <w:rPr>
          <w:color w:val="262626" w:themeColor="text1" w:themeTint="D9"/>
        </w:rPr>
        <w:t>.</w:t>
      </w:r>
      <w:r w:rsidR="00C21B9B" w:rsidRPr="00270F8E">
        <w:rPr>
          <w:color w:val="262626" w:themeColor="text1" w:themeTint="D9"/>
        </w:rPr>
        <w:t xml:space="preserve"> </w:t>
      </w:r>
      <w:r w:rsidR="0058219A" w:rsidRPr="00270F8E">
        <w:rPr>
          <w:color w:val="262626" w:themeColor="text1" w:themeTint="D9"/>
        </w:rPr>
        <w:t>Consultations</w:t>
      </w:r>
      <w:r w:rsidRPr="00270F8E">
        <w:rPr>
          <w:color w:val="262626" w:themeColor="text1" w:themeTint="D9"/>
        </w:rPr>
        <w:t xml:space="preserve"> were</w:t>
      </w:r>
      <w:r w:rsidR="0058219A" w:rsidRPr="00270F8E">
        <w:rPr>
          <w:color w:val="262626" w:themeColor="text1" w:themeTint="D9"/>
        </w:rPr>
        <w:t xml:space="preserve"> not done </w:t>
      </w:r>
      <w:proofErr w:type="gramStart"/>
      <w:r w:rsidR="0058219A" w:rsidRPr="00270F8E">
        <w:rPr>
          <w:color w:val="262626" w:themeColor="text1" w:themeTint="D9"/>
        </w:rPr>
        <w:t>properly</w:t>
      </w:r>
      <w:proofErr w:type="gramEnd"/>
      <w:r w:rsidR="0058219A" w:rsidRPr="00270F8E">
        <w:rPr>
          <w:color w:val="262626" w:themeColor="text1" w:themeTint="D9"/>
        </w:rPr>
        <w:t xml:space="preserve"> </w:t>
      </w:r>
      <w:r w:rsidR="00C21B9B" w:rsidRPr="00270F8E">
        <w:rPr>
          <w:color w:val="262626" w:themeColor="text1" w:themeTint="D9"/>
        </w:rPr>
        <w:t xml:space="preserve">and </w:t>
      </w:r>
      <w:r w:rsidRPr="00270F8E">
        <w:rPr>
          <w:color w:val="262626" w:themeColor="text1" w:themeTint="D9"/>
        </w:rPr>
        <w:t>politic</w:t>
      </w:r>
      <w:r w:rsidR="007708FF">
        <w:rPr>
          <w:color w:val="262626" w:themeColor="text1" w:themeTint="D9"/>
        </w:rPr>
        <w:t>i</w:t>
      </w:r>
      <w:r w:rsidRPr="00270F8E">
        <w:rPr>
          <w:color w:val="262626" w:themeColor="text1" w:themeTint="D9"/>
        </w:rPr>
        <w:t>ans</w:t>
      </w:r>
      <w:r w:rsidR="00C21B9B" w:rsidRPr="00270F8E">
        <w:rPr>
          <w:color w:val="262626" w:themeColor="text1" w:themeTint="D9"/>
        </w:rPr>
        <w:t xml:space="preserve"> </w:t>
      </w:r>
      <w:proofErr w:type="gramStart"/>
      <w:r w:rsidR="0058219A" w:rsidRPr="00270F8E">
        <w:rPr>
          <w:color w:val="262626" w:themeColor="text1" w:themeTint="D9"/>
        </w:rPr>
        <w:t>have to</w:t>
      </w:r>
      <w:proofErr w:type="gramEnd"/>
      <w:r w:rsidR="0058219A" w:rsidRPr="00270F8E">
        <w:rPr>
          <w:color w:val="262626" w:themeColor="text1" w:themeTint="D9"/>
        </w:rPr>
        <w:t xml:space="preserve"> listen </w:t>
      </w:r>
      <w:r w:rsidR="00C21B9B" w:rsidRPr="00270F8E">
        <w:rPr>
          <w:color w:val="262626" w:themeColor="text1" w:themeTint="D9"/>
        </w:rPr>
        <w:t xml:space="preserve">to </w:t>
      </w:r>
      <w:r w:rsidR="0058219A" w:rsidRPr="00270F8E">
        <w:rPr>
          <w:color w:val="262626" w:themeColor="text1" w:themeTint="D9"/>
        </w:rPr>
        <w:t xml:space="preserve">what </w:t>
      </w:r>
      <w:r w:rsidR="00C21B9B" w:rsidRPr="00270F8E">
        <w:rPr>
          <w:color w:val="262626" w:themeColor="text1" w:themeTint="D9"/>
        </w:rPr>
        <w:t xml:space="preserve">the </w:t>
      </w:r>
      <w:r w:rsidR="0058219A" w:rsidRPr="00270F8E">
        <w:rPr>
          <w:color w:val="262626" w:themeColor="text1" w:themeTint="D9"/>
        </w:rPr>
        <w:t>electora</w:t>
      </w:r>
      <w:r w:rsidRPr="00270F8E">
        <w:rPr>
          <w:color w:val="262626" w:themeColor="text1" w:themeTint="D9"/>
        </w:rPr>
        <w:t>te want.</w:t>
      </w:r>
    </w:p>
    <w:p w14:paraId="43F0905E" w14:textId="77777777" w:rsidR="004B591F" w:rsidRPr="00270F8E" w:rsidRDefault="004B591F" w:rsidP="00612A13">
      <w:pPr>
        <w:pStyle w:val="NoSpacing"/>
        <w:ind w:left="720"/>
        <w:rPr>
          <w:color w:val="262626" w:themeColor="text1" w:themeTint="D9"/>
        </w:rPr>
      </w:pPr>
    </w:p>
    <w:p w14:paraId="57C16B3D" w14:textId="77777777" w:rsidR="00CC54B4" w:rsidRPr="00270F8E" w:rsidRDefault="00CC54B4" w:rsidP="00CC54B4">
      <w:pPr>
        <w:ind w:left="720"/>
        <w:jc w:val="both"/>
        <w:rPr>
          <w:rFonts w:ascii="Calibri" w:hAnsi="Calibri" w:cs="Calibri"/>
          <w:color w:val="262626" w:themeColor="text1" w:themeTint="D9"/>
          <w:sz w:val="22"/>
          <w:szCs w:val="22"/>
        </w:rPr>
      </w:pPr>
      <w:r w:rsidRPr="00270F8E">
        <w:rPr>
          <w:rFonts w:ascii="Calibri" w:hAnsi="Calibri" w:cs="Calibri"/>
          <w:color w:val="262626" w:themeColor="text1" w:themeTint="D9"/>
          <w:sz w:val="22"/>
          <w:szCs w:val="22"/>
        </w:rPr>
        <w:t>Cllr. Carolyn Henry suggested a rotation</w:t>
      </w:r>
      <w:r w:rsidRPr="00270F8E">
        <w:rPr>
          <w:color w:val="262626" w:themeColor="text1" w:themeTint="D9"/>
        </w:rPr>
        <w:t xml:space="preserve"> in </w:t>
      </w:r>
      <w:r w:rsidRPr="00270F8E">
        <w:rPr>
          <w:rFonts w:ascii="Calibri" w:hAnsi="Calibri" w:cs="Calibri"/>
          <w:color w:val="262626" w:themeColor="text1" w:themeTint="D9"/>
          <w:sz w:val="22"/>
          <w:szCs w:val="22"/>
        </w:rPr>
        <w:t xml:space="preserve">geography and time for LDALC meetings. </w:t>
      </w:r>
    </w:p>
    <w:p w14:paraId="126232D7" w14:textId="77777777" w:rsidR="00CC54B4" w:rsidRPr="00270F8E" w:rsidRDefault="00CC54B4" w:rsidP="00612A13">
      <w:pPr>
        <w:pStyle w:val="NoSpacing"/>
        <w:ind w:left="720"/>
        <w:rPr>
          <w:color w:val="262626" w:themeColor="text1" w:themeTint="D9"/>
        </w:rPr>
      </w:pPr>
    </w:p>
    <w:p w14:paraId="3218193C" w14:textId="24C0AC55" w:rsidR="0058219A" w:rsidRPr="00270F8E" w:rsidRDefault="004B591F" w:rsidP="001A37EB">
      <w:pPr>
        <w:pStyle w:val="NoSpacing"/>
        <w:ind w:left="720"/>
        <w:rPr>
          <w:color w:val="262626" w:themeColor="text1" w:themeTint="D9"/>
        </w:rPr>
      </w:pPr>
      <w:r w:rsidRPr="00270F8E">
        <w:rPr>
          <w:color w:val="262626" w:themeColor="text1" w:themeTint="D9"/>
        </w:rPr>
        <w:t xml:space="preserve">LDALC needs to find out </w:t>
      </w:r>
      <w:r w:rsidR="00BD54B1" w:rsidRPr="00270F8E">
        <w:rPr>
          <w:color w:val="262626" w:themeColor="text1" w:themeTint="D9"/>
        </w:rPr>
        <w:t xml:space="preserve">the </w:t>
      </w:r>
      <w:r w:rsidRPr="00270F8E">
        <w:rPr>
          <w:color w:val="262626" w:themeColor="text1" w:themeTint="D9"/>
        </w:rPr>
        <w:t>top concerns of members to get the Agenda and Speakers right</w:t>
      </w:r>
      <w:r w:rsidR="00270F8E" w:rsidRPr="00270F8E">
        <w:rPr>
          <w:color w:val="262626" w:themeColor="text1" w:themeTint="D9"/>
        </w:rPr>
        <w:t>.</w:t>
      </w:r>
    </w:p>
    <w:p w14:paraId="4F587823" w14:textId="171823B4" w:rsidR="004B591F" w:rsidRPr="00270F8E" w:rsidRDefault="004B591F" w:rsidP="001A37EB">
      <w:pPr>
        <w:pStyle w:val="NoSpacing"/>
        <w:ind w:left="720"/>
        <w:rPr>
          <w:color w:val="262626" w:themeColor="text1" w:themeTint="D9"/>
        </w:rPr>
      </w:pPr>
      <w:r w:rsidRPr="00270F8E">
        <w:rPr>
          <w:color w:val="262626" w:themeColor="text1" w:themeTint="D9"/>
        </w:rPr>
        <w:t>A Survey to be undertaken.</w:t>
      </w:r>
    </w:p>
    <w:p w14:paraId="600CF6B8" w14:textId="77777777" w:rsidR="001A37EB" w:rsidRPr="00270F8E" w:rsidRDefault="001A37EB" w:rsidP="005B7A7E">
      <w:pPr>
        <w:jc w:val="both"/>
        <w:rPr>
          <w:rFonts w:cstheme="minorHAnsi"/>
          <w:color w:val="262626" w:themeColor="text1" w:themeTint="D9"/>
          <w:sz w:val="22"/>
          <w:szCs w:val="22"/>
        </w:rPr>
      </w:pPr>
    </w:p>
    <w:p w14:paraId="7F2227D0" w14:textId="77777777" w:rsidR="001A37EB" w:rsidRPr="00CC54B4" w:rsidRDefault="001A37EB" w:rsidP="005B7A7E">
      <w:pPr>
        <w:jc w:val="both"/>
        <w:rPr>
          <w:rFonts w:cstheme="minorHAnsi"/>
          <w:color w:val="FF0000"/>
          <w:sz w:val="22"/>
          <w:szCs w:val="22"/>
        </w:rPr>
      </w:pPr>
    </w:p>
    <w:p w14:paraId="0F60BC4A" w14:textId="5804F093" w:rsidR="00620276" w:rsidRDefault="003B783C" w:rsidP="005B7A7E">
      <w:pPr>
        <w:jc w:val="both"/>
        <w:rPr>
          <w:rFonts w:cstheme="minorHAnsi"/>
          <w:b/>
          <w:sz w:val="22"/>
          <w:szCs w:val="22"/>
        </w:rPr>
      </w:pPr>
      <w:r>
        <w:rPr>
          <w:rFonts w:cstheme="minorHAnsi"/>
          <w:sz w:val="22"/>
          <w:szCs w:val="22"/>
        </w:rPr>
        <w:t>9</w:t>
      </w:r>
      <w:r w:rsidR="009C72F7">
        <w:rPr>
          <w:rFonts w:cstheme="minorHAnsi"/>
          <w:sz w:val="22"/>
          <w:szCs w:val="22"/>
        </w:rPr>
        <w:t>.</w:t>
      </w:r>
      <w:r w:rsidR="009C72F7">
        <w:rPr>
          <w:rFonts w:cstheme="minorHAnsi"/>
          <w:sz w:val="22"/>
          <w:szCs w:val="22"/>
        </w:rPr>
        <w:tab/>
      </w:r>
      <w:r w:rsidR="00907745" w:rsidRPr="00A34EEB">
        <w:rPr>
          <w:rFonts w:cstheme="minorHAnsi"/>
          <w:b/>
          <w:sz w:val="22"/>
          <w:szCs w:val="22"/>
          <w:u w:val="single"/>
        </w:rPr>
        <w:t xml:space="preserve">ANY </w:t>
      </w:r>
      <w:r w:rsidR="00907745" w:rsidRPr="009C72F7">
        <w:rPr>
          <w:rFonts w:cstheme="minorHAnsi"/>
          <w:b/>
          <w:sz w:val="22"/>
          <w:szCs w:val="22"/>
          <w:u w:val="single"/>
        </w:rPr>
        <w:t>OTHER BUSINESS</w:t>
      </w:r>
      <w:r w:rsidR="00331C05" w:rsidRPr="009C72F7">
        <w:rPr>
          <w:rFonts w:cstheme="minorHAnsi"/>
          <w:b/>
          <w:sz w:val="22"/>
          <w:szCs w:val="22"/>
          <w:u w:val="single"/>
        </w:rPr>
        <w:t xml:space="preserve"> </w:t>
      </w:r>
      <w:r w:rsidR="00331C05" w:rsidRPr="009C72F7">
        <w:rPr>
          <w:rFonts w:cstheme="minorHAnsi"/>
          <w:b/>
          <w:sz w:val="22"/>
          <w:szCs w:val="22"/>
        </w:rPr>
        <w:t xml:space="preserve">   </w:t>
      </w:r>
    </w:p>
    <w:p w14:paraId="40100564" w14:textId="67C2D0FB" w:rsidR="001A37EB" w:rsidRPr="006B71A7" w:rsidRDefault="00A47DFB" w:rsidP="00A47DFB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A47DFB">
        <w:rPr>
          <w:rFonts w:cstheme="minorHAnsi"/>
          <w:bCs/>
          <w:sz w:val="22"/>
          <w:szCs w:val="22"/>
        </w:rPr>
        <w:t>9.1</w:t>
      </w:r>
      <w:r>
        <w:rPr>
          <w:rFonts w:cstheme="minorHAnsi"/>
          <w:b/>
          <w:sz w:val="22"/>
          <w:szCs w:val="22"/>
        </w:rPr>
        <w:tab/>
      </w:r>
      <w:r w:rsidR="001A37EB" w:rsidRPr="00F57033">
        <w:rPr>
          <w:sz w:val="22"/>
          <w:szCs w:val="22"/>
        </w:rPr>
        <w:t xml:space="preserve">CG commented on the existing problems with the LDALC laptop </w:t>
      </w:r>
      <w:r w:rsidR="001A37EB">
        <w:rPr>
          <w:sz w:val="22"/>
          <w:szCs w:val="22"/>
        </w:rPr>
        <w:t>with all data transferred to a newer laptop with the latest annual Microsoft 365 purchased at a cost of under £300.</w:t>
      </w:r>
      <w:r w:rsidR="006B71A7">
        <w:rPr>
          <w:rFonts w:ascii="Calibri" w:hAnsi="Calibri" w:cs="Calibri"/>
          <w:sz w:val="22"/>
          <w:szCs w:val="22"/>
        </w:rPr>
        <w:t xml:space="preserve"> </w:t>
      </w:r>
    </w:p>
    <w:p w14:paraId="27492FED" w14:textId="77777777" w:rsidR="001A37EB" w:rsidRDefault="001A37EB" w:rsidP="001A37EB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18765C5B" w14:textId="0DCA53D9" w:rsidR="001A37EB" w:rsidRDefault="001A37EB" w:rsidP="006B71A7">
      <w:pPr>
        <w:pStyle w:val="ListParagraph"/>
        <w:jc w:val="both"/>
      </w:pPr>
      <w:r>
        <w:rPr>
          <w:rFonts w:ascii="Calibri" w:hAnsi="Calibri" w:cs="Calibri"/>
          <w:sz w:val="22"/>
          <w:szCs w:val="22"/>
        </w:rPr>
        <w:t xml:space="preserve">CG </w:t>
      </w:r>
      <w:r w:rsidRPr="00277206">
        <w:rPr>
          <w:rFonts w:ascii="Calibri" w:hAnsi="Calibri" w:cs="Calibri"/>
          <w:sz w:val="22"/>
          <w:szCs w:val="22"/>
        </w:rPr>
        <w:t xml:space="preserve">thanked those present for coming and there being no further business, the meeting closed at </w:t>
      </w:r>
      <w:r>
        <w:rPr>
          <w:rFonts w:ascii="Calibri" w:hAnsi="Calibri" w:cs="Calibri"/>
          <w:sz w:val="22"/>
          <w:szCs w:val="22"/>
        </w:rPr>
        <w:t xml:space="preserve">14.36 </w:t>
      </w:r>
      <w:r w:rsidRPr="00277206">
        <w:rPr>
          <w:rFonts w:ascii="Calibri" w:hAnsi="Calibri" w:cs="Calibri"/>
          <w:sz w:val="22"/>
          <w:szCs w:val="22"/>
        </w:rPr>
        <w:t>pm.</w:t>
      </w:r>
      <w:r w:rsidR="006B71A7">
        <w:rPr>
          <w:rFonts w:ascii="Calibri" w:hAnsi="Calibri" w:cs="Calibri"/>
          <w:sz w:val="22"/>
          <w:szCs w:val="22"/>
        </w:rPr>
        <w:t xml:space="preserve"> </w:t>
      </w:r>
      <w:r w:rsidRPr="009C72F7">
        <w:rPr>
          <w:rFonts w:cstheme="minorHAnsi"/>
          <w:b/>
          <w:sz w:val="22"/>
          <w:szCs w:val="22"/>
        </w:rPr>
        <w:t xml:space="preserve">             </w:t>
      </w:r>
    </w:p>
    <w:p w14:paraId="2F663EA0" w14:textId="0F61C58D" w:rsidR="008A3BCC" w:rsidRPr="009C72F7" w:rsidRDefault="00331C05" w:rsidP="005B7A7E">
      <w:pPr>
        <w:jc w:val="both"/>
        <w:rPr>
          <w:rFonts w:cstheme="minorHAnsi"/>
          <w:b/>
          <w:sz w:val="22"/>
          <w:szCs w:val="22"/>
        </w:rPr>
      </w:pPr>
      <w:r w:rsidRPr="009C72F7">
        <w:rPr>
          <w:rFonts w:cstheme="minorHAnsi"/>
          <w:b/>
          <w:sz w:val="22"/>
          <w:szCs w:val="22"/>
        </w:rPr>
        <w:t xml:space="preserve">                   </w:t>
      </w:r>
    </w:p>
    <w:p w14:paraId="1F05D641" w14:textId="77777777" w:rsidR="004D1E3D" w:rsidRPr="00A34EEB" w:rsidRDefault="004D1E3D" w:rsidP="005B7A7E">
      <w:pPr>
        <w:pStyle w:val="ListParagraph"/>
        <w:ind w:left="360"/>
        <w:jc w:val="both"/>
        <w:rPr>
          <w:rFonts w:cstheme="minorHAnsi"/>
          <w:b/>
          <w:sz w:val="22"/>
          <w:szCs w:val="22"/>
          <w:u w:val="single"/>
        </w:rPr>
      </w:pPr>
    </w:p>
    <w:p w14:paraId="000254A5" w14:textId="2440B41A" w:rsidR="00665084" w:rsidRPr="00A34EEB" w:rsidRDefault="003B783C" w:rsidP="005B7A7E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10</w:t>
      </w:r>
      <w:r w:rsidR="00D45D23" w:rsidRPr="00A34EEB">
        <w:rPr>
          <w:rFonts w:cstheme="minorHAnsi"/>
          <w:b/>
          <w:sz w:val="22"/>
          <w:szCs w:val="22"/>
        </w:rPr>
        <w:t>.</w:t>
      </w:r>
      <w:r w:rsidR="00733795" w:rsidRPr="00A34EEB">
        <w:rPr>
          <w:rFonts w:cstheme="minorHAnsi"/>
          <w:b/>
          <w:sz w:val="22"/>
          <w:szCs w:val="22"/>
        </w:rPr>
        <w:t xml:space="preserve"> </w:t>
      </w:r>
      <w:r w:rsidR="006F4AC8" w:rsidRPr="00A34EEB">
        <w:rPr>
          <w:rFonts w:cstheme="minorHAnsi"/>
          <w:b/>
          <w:sz w:val="22"/>
          <w:szCs w:val="22"/>
        </w:rPr>
        <w:t xml:space="preserve"> </w:t>
      </w:r>
      <w:r w:rsidR="00733795" w:rsidRPr="00A34EEB">
        <w:rPr>
          <w:rFonts w:cstheme="minorHAnsi"/>
          <w:b/>
          <w:sz w:val="22"/>
          <w:szCs w:val="22"/>
        </w:rPr>
        <w:t xml:space="preserve">  </w:t>
      </w:r>
      <w:r w:rsidR="00D45D23" w:rsidRPr="00A34EEB">
        <w:rPr>
          <w:rFonts w:cstheme="minorHAnsi"/>
          <w:b/>
          <w:sz w:val="22"/>
          <w:szCs w:val="22"/>
        </w:rPr>
        <w:t xml:space="preserve">  </w:t>
      </w:r>
      <w:r w:rsidR="00733795" w:rsidRPr="00A34EEB">
        <w:rPr>
          <w:rFonts w:cstheme="minorHAnsi"/>
          <w:b/>
          <w:sz w:val="22"/>
          <w:szCs w:val="22"/>
        </w:rPr>
        <w:t xml:space="preserve"> </w:t>
      </w:r>
      <w:r w:rsidR="006847EE">
        <w:rPr>
          <w:rFonts w:cstheme="minorHAnsi"/>
          <w:b/>
          <w:sz w:val="22"/>
          <w:szCs w:val="22"/>
        </w:rPr>
        <w:t xml:space="preserve">  </w:t>
      </w:r>
      <w:r w:rsidR="00907745" w:rsidRPr="00A34EEB">
        <w:rPr>
          <w:rFonts w:cstheme="minorHAnsi"/>
          <w:b/>
          <w:sz w:val="22"/>
          <w:szCs w:val="22"/>
          <w:u w:val="single"/>
        </w:rPr>
        <w:t>NEXT MEETINGS</w:t>
      </w:r>
      <w:r w:rsidR="00907745" w:rsidRPr="00A34EEB">
        <w:rPr>
          <w:rFonts w:cstheme="minorHAnsi"/>
          <w:sz w:val="22"/>
          <w:szCs w:val="22"/>
        </w:rPr>
        <w:t xml:space="preserve">: </w:t>
      </w:r>
      <w:r w:rsidR="00251899" w:rsidRPr="00A34EEB">
        <w:rPr>
          <w:rFonts w:cstheme="minorHAnsi"/>
          <w:sz w:val="22"/>
          <w:szCs w:val="22"/>
        </w:rPr>
        <w:t xml:space="preserve"> </w:t>
      </w:r>
    </w:p>
    <w:p w14:paraId="0AB39E4A" w14:textId="6149FF18" w:rsidR="006847EE" w:rsidRDefault="009279B0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 </w:t>
      </w:r>
      <w:r w:rsidR="00817802">
        <w:rPr>
          <w:rFonts w:cstheme="minorHAnsi"/>
          <w:sz w:val="22"/>
          <w:szCs w:val="22"/>
        </w:rPr>
        <w:t xml:space="preserve"> </w:t>
      </w:r>
      <w:r w:rsidR="003B783C">
        <w:rPr>
          <w:rFonts w:cstheme="minorHAnsi"/>
          <w:sz w:val="22"/>
          <w:szCs w:val="22"/>
        </w:rPr>
        <w:t xml:space="preserve"> </w:t>
      </w:r>
      <w:r w:rsidR="006847EE">
        <w:rPr>
          <w:rFonts w:cstheme="minorHAnsi"/>
          <w:sz w:val="22"/>
          <w:szCs w:val="22"/>
        </w:rPr>
        <w:t>21 January 2027</w:t>
      </w:r>
      <w:r w:rsidR="00817802">
        <w:rPr>
          <w:rFonts w:cstheme="minorHAnsi"/>
          <w:sz w:val="22"/>
          <w:szCs w:val="22"/>
        </w:rPr>
        <w:t xml:space="preserve"> – Time 1.00 – 3.00 pm</w:t>
      </w:r>
    </w:p>
    <w:p w14:paraId="410CBAF3" w14:textId="392E278A" w:rsidR="008A3BCC" w:rsidRDefault="006847EE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</w:t>
      </w:r>
      <w:r w:rsidR="00B1788B">
        <w:rPr>
          <w:rFonts w:cstheme="minorHAnsi"/>
          <w:sz w:val="22"/>
          <w:szCs w:val="22"/>
        </w:rPr>
        <w:t xml:space="preserve"> </w:t>
      </w:r>
      <w:r w:rsidR="00817802">
        <w:rPr>
          <w:rFonts w:cstheme="minorHAnsi"/>
          <w:sz w:val="22"/>
          <w:szCs w:val="22"/>
        </w:rPr>
        <w:t>L</w:t>
      </w:r>
      <w:r w:rsidR="00D45D23" w:rsidRPr="00A34EEB">
        <w:rPr>
          <w:rFonts w:cstheme="minorHAnsi"/>
          <w:sz w:val="22"/>
          <w:szCs w:val="22"/>
        </w:rPr>
        <w:t>ocation to be confirmed.</w:t>
      </w:r>
    </w:p>
    <w:p w14:paraId="56D852AE" w14:textId="77777777" w:rsidR="00331C05" w:rsidRDefault="00331C05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</w:p>
    <w:p w14:paraId="546C80BE" w14:textId="77777777" w:rsidR="00331C05" w:rsidRDefault="00331C05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</w:p>
    <w:sectPr w:rsidR="00331C05" w:rsidSect="00F570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440" w:bottom="170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7CD16" w14:textId="77777777" w:rsidR="000E19F2" w:rsidRDefault="000E19F2" w:rsidP="00271C1C">
      <w:r>
        <w:separator/>
      </w:r>
    </w:p>
  </w:endnote>
  <w:endnote w:type="continuationSeparator" w:id="0">
    <w:p w14:paraId="149B064B" w14:textId="77777777" w:rsidR="000E19F2" w:rsidRDefault="000E19F2" w:rsidP="0027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471034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55E539" w14:textId="2C46D8C9" w:rsidR="00271C1C" w:rsidRDefault="00271C1C" w:rsidP="009C77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8783354" w14:textId="77777777" w:rsidR="00271C1C" w:rsidRDefault="00271C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642377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8EF446" w14:textId="6E75B10C" w:rsidR="00271C1C" w:rsidRDefault="00271C1C" w:rsidP="009C77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F3D73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3B47121F" w14:textId="77777777" w:rsidR="00271C1C" w:rsidRDefault="00271C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5537F" w14:textId="77777777" w:rsidR="0039262A" w:rsidRDefault="003926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57208" w14:textId="77777777" w:rsidR="000E19F2" w:rsidRDefault="000E19F2" w:rsidP="00271C1C">
      <w:r>
        <w:separator/>
      </w:r>
    </w:p>
  </w:footnote>
  <w:footnote w:type="continuationSeparator" w:id="0">
    <w:p w14:paraId="51A70CA6" w14:textId="77777777" w:rsidR="000E19F2" w:rsidRDefault="000E19F2" w:rsidP="00271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C4339" w14:textId="77777777" w:rsidR="0039262A" w:rsidRDefault="003926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4148" w14:textId="77777777" w:rsidR="0039262A" w:rsidRDefault="003926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DE80" w14:textId="77777777" w:rsidR="0039262A" w:rsidRDefault="00392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71CB3"/>
    <w:multiLevelType w:val="multilevel"/>
    <w:tmpl w:val="180AA200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" w15:restartNumberingAfterBreak="0">
    <w:nsid w:val="10DF695C"/>
    <w:multiLevelType w:val="hybridMultilevel"/>
    <w:tmpl w:val="EE98C228"/>
    <w:lvl w:ilvl="0" w:tplc="F2F2EEAE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B369A"/>
    <w:multiLevelType w:val="hybridMultilevel"/>
    <w:tmpl w:val="0D4A3CD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B24"/>
    <w:multiLevelType w:val="multilevel"/>
    <w:tmpl w:val="02CA81E2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4" w15:restartNumberingAfterBreak="0">
    <w:nsid w:val="13125F57"/>
    <w:multiLevelType w:val="multilevel"/>
    <w:tmpl w:val="989E4EFA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63646BD"/>
    <w:multiLevelType w:val="multilevel"/>
    <w:tmpl w:val="FB163E6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BF95812"/>
    <w:multiLevelType w:val="hybridMultilevel"/>
    <w:tmpl w:val="3D9C11C8"/>
    <w:lvl w:ilvl="0" w:tplc="D86A1A4E">
      <w:start w:val="8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8A7010"/>
    <w:multiLevelType w:val="hybridMultilevel"/>
    <w:tmpl w:val="684A3B94"/>
    <w:lvl w:ilvl="0" w:tplc="29D08906">
      <w:start w:val="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026DA"/>
    <w:multiLevelType w:val="multilevel"/>
    <w:tmpl w:val="F7FAFA64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>
      <w:start w:val="3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9" w15:restartNumberingAfterBreak="0">
    <w:nsid w:val="35F370D6"/>
    <w:multiLevelType w:val="hybridMultilevel"/>
    <w:tmpl w:val="C2B401FE"/>
    <w:lvl w:ilvl="0" w:tplc="32B0E71C">
      <w:start w:val="5"/>
      <w:numFmt w:val="bullet"/>
      <w:lvlText w:val="-"/>
      <w:lvlJc w:val="left"/>
      <w:pPr>
        <w:ind w:left="1142" w:hanging="360"/>
      </w:pPr>
      <w:rPr>
        <w:rFonts w:ascii="Calibri" w:eastAsia="Times New Roman" w:hAnsi="Calibri" w:cs="Arial" w:hint="default"/>
        <w:color w:val="26282A"/>
      </w:rPr>
    </w:lvl>
    <w:lvl w:ilvl="1" w:tplc="04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0" w15:restartNumberingAfterBreak="0">
    <w:nsid w:val="36A87954"/>
    <w:multiLevelType w:val="multilevel"/>
    <w:tmpl w:val="A1665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6F23B7"/>
    <w:multiLevelType w:val="multilevel"/>
    <w:tmpl w:val="7A7435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12" w15:restartNumberingAfterBreak="0">
    <w:nsid w:val="41F93153"/>
    <w:multiLevelType w:val="multilevel"/>
    <w:tmpl w:val="EABA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8D2AC5"/>
    <w:multiLevelType w:val="multilevel"/>
    <w:tmpl w:val="F77E424A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9AF785E"/>
    <w:multiLevelType w:val="hybridMultilevel"/>
    <w:tmpl w:val="E9E6DEE0"/>
    <w:lvl w:ilvl="0" w:tplc="B79C874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A5BEB"/>
    <w:multiLevelType w:val="multilevel"/>
    <w:tmpl w:val="277072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275842"/>
    <w:multiLevelType w:val="hybridMultilevel"/>
    <w:tmpl w:val="DA42BF58"/>
    <w:lvl w:ilvl="0" w:tplc="1B889096">
      <w:start w:val="1"/>
      <w:numFmt w:val="decimal"/>
      <w:lvlText w:val="%1."/>
      <w:lvlJc w:val="left"/>
      <w:pPr>
        <w:ind w:left="927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3FE55B6"/>
    <w:multiLevelType w:val="hybridMultilevel"/>
    <w:tmpl w:val="FC8A0388"/>
    <w:lvl w:ilvl="0" w:tplc="0148A3C2">
      <w:start w:val="8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02438"/>
    <w:multiLevelType w:val="hybridMultilevel"/>
    <w:tmpl w:val="644E6152"/>
    <w:lvl w:ilvl="0" w:tplc="147AEF7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655F48B3"/>
    <w:multiLevelType w:val="multilevel"/>
    <w:tmpl w:val="A41A1316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20" w15:restartNumberingAfterBreak="0">
    <w:nsid w:val="6D787583"/>
    <w:multiLevelType w:val="multilevel"/>
    <w:tmpl w:val="FBA8DE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520"/>
      </w:pPr>
      <w:rPr>
        <w:rFonts w:hint="default"/>
      </w:rPr>
    </w:lvl>
  </w:abstractNum>
  <w:abstractNum w:abstractNumId="21" w15:restartNumberingAfterBreak="0">
    <w:nsid w:val="72D8073D"/>
    <w:multiLevelType w:val="hybridMultilevel"/>
    <w:tmpl w:val="74A41FA2"/>
    <w:lvl w:ilvl="0" w:tplc="FA3EB564">
      <w:start w:val="8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3B52AA5"/>
    <w:multiLevelType w:val="multilevel"/>
    <w:tmpl w:val="D864F0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49249CD"/>
    <w:multiLevelType w:val="multilevel"/>
    <w:tmpl w:val="19AC47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A116CF"/>
    <w:multiLevelType w:val="multilevel"/>
    <w:tmpl w:val="67244C48"/>
    <w:lvl w:ilvl="0">
      <w:start w:val="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25" w15:restartNumberingAfterBreak="0">
    <w:nsid w:val="7E3473D3"/>
    <w:multiLevelType w:val="hybridMultilevel"/>
    <w:tmpl w:val="A94AFF06"/>
    <w:lvl w:ilvl="0" w:tplc="19924288">
      <w:start w:val="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354451">
    <w:abstractNumId w:val="20"/>
  </w:num>
  <w:num w:numId="2" w16cid:durableId="2137748451">
    <w:abstractNumId w:val="0"/>
  </w:num>
  <w:num w:numId="3" w16cid:durableId="1479684965">
    <w:abstractNumId w:val="3"/>
  </w:num>
  <w:num w:numId="4" w16cid:durableId="2108035839">
    <w:abstractNumId w:val="8"/>
  </w:num>
  <w:num w:numId="5" w16cid:durableId="292902425">
    <w:abstractNumId w:val="4"/>
  </w:num>
  <w:num w:numId="6" w16cid:durableId="1162544621">
    <w:abstractNumId w:val="24"/>
  </w:num>
  <w:num w:numId="7" w16cid:durableId="236745858">
    <w:abstractNumId w:val="1"/>
  </w:num>
  <w:num w:numId="8" w16cid:durableId="372732591">
    <w:abstractNumId w:val="9"/>
  </w:num>
  <w:num w:numId="9" w16cid:durableId="1834566839">
    <w:abstractNumId w:val="19"/>
  </w:num>
  <w:num w:numId="10" w16cid:durableId="175192797">
    <w:abstractNumId w:val="13"/>
  </w:num>
  <w:num w:numId="11" w16cid:durableId="1058743381">
    <w:abstractNumId w:val="25"/>
  </w:num>
  <w:num w:numId="12" w16cid:durableId="1574388625">
    <w:abstractNumId w:val="17"/>
  </w:num>
  <w:num w:numId="13" w16cid:durableId="72439386">
    <w:abstractNumId w:val="21"/>
  </w:num>
  <w:num w:numId="14" w16cid:durableId="1024137506">
    <w:abstractNumId w:val="11"/>
  </w:num>
  <w:num w:numId="15" w16cid:durableId="1613511401">
    <w:abstractNumId w:val="22"/>
  </w:num>
  <w:num w:numId="16" w16cid:durableId="289241793">
    <w:abstractNumId w:val="6"/>
  </w:num>
  <w:num w:numId="17" w16cid:durableId="2108502999">
    <w:abstractNumId w:val="7"/>
  </w:num>
  <w:num w:numId="18" w16cid:durableId="257295106">
    <w:abstractNumId w:val="23"/>
  </w:num>
  <w:num w:numId="19" w16cid:durableId="197741460">
    <w:abstractNumId w:val="2"/>
  </w:num>
  <w:num w:numId="20" w16cid:durableId="859011413">
    <w:abstractNumId w:val="14"/>
  </w:num>
  <w:num w:numId="21" w16cid:durableId="98836907">
    <w:abstractNumId w:val="15"/>
  </w:num>
  <w:num w:numId="22" w16cid:durableId="859660191">
    <w:abstractNumId w:val="5"/>
  </w:num>
  <w:num w:numId="23" w16cid:durableId="1625304933">
    <w:abstractNumId w:val="18"/>
  </w:num>
  <w:num w:numId="24" w16cid:durableId="836502471">
    <w:abstractNumId w:val="16"/>
  </w:num>
  <w:num w:numId="25" w16cid:durableId="577592614">
    <w:abstractNumId w:val="10"/>
  </w:num>
  <w:num w:numId="26" w16cid:durableId="897369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A3D"/>
    <w:rsid w:val="00006FB5"/>
    <w:rsid w:val="000114DF"/>
    <w:rsid w:val="00011AB5"/>
    <w:rsid w:val="000152DB"/>
    <w:rsid w:val="00021022"/>
    <w:rsid w:val="00024F6A"/>
    <w:rsid w:val="0003140D"/>
    <w:rsid w:val="00037C72"/>
    <w:rsid w:val="00045128"/>
    <w:rsid w:val="00057994"/>
    <w:rsid w:val="0006717C"/>
    <w:rsid w:val="00097DFE"/>
    <w:rsid w:val="000A2142"/>
    <w:rsid w:val="000B00BF"/>
    <w:rsid w:val="000B7BE4"/>
    <w:rsid w:val="000C1819"/>
    <w:rsid w:val="000C198F"/>
    <w:rsid w:val="000C2364"/>
    <w:rsid w:val="000C57B4"/>
    <w:rsid w:val="000C6AD6"/>
    <w:rsid w:val="000D4ACB"/>
    <w:rsid w:val="000D5F46"/>
    <w:rsid w:val="000E19F2"/>
    <w:rsid w:val="00102088"/>
    <w:rsid w:val="0010758A"/>
    <w:rsid w:val="00125937"/>
    <w:rsid w:val="00136B84"/>
    <w:rsid w:val="001419D1"/>
    <w:rsid w:val="0015261A"/>
    <w:rsid w:val="00154DA2"/>
    <w:rsid w:val="001609C0"/>
    <w:rsid w:val="00176660"/>
    <w:rsid w:val="001840FC"/>
    <w:rsid w:val="00184CA6"/>
    <w:rsid w:val="00196F6A"/>
    <w:rsid w:val="001A0898"/>
    <w:rsid w:val="001A1E44"/>
    <w:rsid w:val="001A2201"/>
    <w:rsid w:val="001A2F91"/>
    <w:rsid w:val="001A37EB"/>
    <w:rsid w:val="001A4E92"/>
    <w:rsid w:val="001A69C6"/>
    <w:rsid w:val="001B555D"/>
    <w:rsid w:val="001D7670"/>
    <w:rsid w:val="001E51E5"/>
    <w:rsid w:val="001F416A"/>
    <w:rsid w:val="002141A7"/>
    <w:rsid w:val="00226E12"/>
    <w:rsid w:val="002312C8"/>
    <w:rsid w:val="00231304"/>
    <w:rsid w:val="00235B12"/>
    <w:rsid w:val="00243668"/>
    <w:rsid w:val="00251899"/>
    <w:rsid w:val="00260A64"/>
    <w:rsid w:val="00270F8E"/>
    <w:rsid w:val="00271C1C"/>
    <w:rsid w:val="002720F3"/>
    <w:rsid w:val="00277206"/>
    <w:rsid w:val="00281A5D"/>
    <w:rsid w:val="00292630"/>
    <w:rsid w:val="00295BB3"/>
    <w:rsid w:val="002B049E"/>
    <w:rsid w:val="002D0EE0"/>
    <w:rsid w:val="002E45DC"/>
    <w:rsid w:val="002E743E"/>
    <w:rsid w:val="002F070A"/>
    <w:rsid w:val="002F1034"/>
    <w:rsid w:val="003021D6"/>
    <w:rsid w:val="00303420"/>
    <w:rsid w:val="00307FC5"/>
    <w:rsid w:val="003137B5"/>
    <w:rsid w:val="003215ED"/>
    <w:rsid w:val="00324E8F"/>
    <w:rsid w:val="00331C05"/>
    <w:rsid w:val="00334D1E"/>
    <w:rsid w:val="00336341"/>
    <w:rsid w:val="00341D2D"/>
    <w:rsid w:val="00345032"/>
    <w:rsid w:val="00367C62"/>
    <w:rsid w:val="003714B6"/>
    <w:rsid w:val="00372F3A"/>
    <w:rsid w:val="00380C7A"/>
    <w:rsid w:val="00382A67"/>
    <w:rsid w:val="00382DB9"/>
    <w:rsid w:val="0039262A"/>
    <w:rsid w:val="00394067"/>
    <w:rsid w:val="003A127E"/>
    <w:rsid w:val="003B0CC4"/>
    <w:rsid w:val="003B4963"/>
    <w:rsid w:val="003B603A"/>
    <w:rsid w:val="003B783C"/>
    <w:rsid w:val="003C2D28"/>
    <w:rsid w:val="003C3BBA"/>
    <w:rsid w:val="003D1B28"/>
    <w:rsid w:val="003E0C9C"/>
    <w:rsid w:val="003E784B"/>
    <w:rsid w:val="00422294"/>
    <w:rsid w:val="00426326"/>
    <w:rsid w:val="00452365"/>
    <w:rsid w:val="00476344"/>
    <w:rsid w:val="00480146"/>
    <w:rsid w:val="004B4863"/>
    <w:rsid w:val="004B591F"/>
    <w:rsid w:val="004B79C3"/>
    <w:rsid w:val="004C1710"/>
    <w:rsid w:val="004D15F0"/>
    <w:rsid w:val="004D1E3D"/>
    <w:rsid w:val="004F2E34"/>
    <w:rsid w:val="004F3FD2"/>
    <w:rsid w:val="004F636F"/>
    <w:rsid w:val="004F6A48"/>
    <w:rsid w:val="00505ECF"/>
    <w:rsid w:val="005060A5"/>
    <w:rsid w:val="0051483E"/>
    <w:rsid w:val="00514EB1"/>
    <w:rsid w:val="00517C47"/>
    <w:rsid w:val="00543889"/>
    <w:rsid w:val="0054766E"/>
    <w:rsid w:val="005476CA"/>
    <w:rsid w:val="0054780C"/>
    <w:rsid w:val="005645BE"/>
    <w:rsid w:val="005665CE"/>
    <w:rsid w:val="00566E94"/>
    <w:rsid w:val="00571B8D"/>
    <w:rsid w:val="00581C51"/>
    <w:rsid w:val="0058219A"/>
    <w:rsid w:val="00595052"/>
    <w:rsid w:val="005B7A7E"/>
    <w:rsid w:val="005C04F6"/>
    <w:rsid w:val="005D3F95"/>
    <w:rsid w:val="005D44CA"/>
    <w:rsid w:val="005D5B2D"/>
    <w:rsid w:val="005D5E4C"/>
    <w:rsid w:val="005F3223"/>
    <w:rsid w:val="005F388B"/>
    <w:rsid w:val="005F70D4"/>
    <w:rsid w:val="00601177"/>
    <w:rsid w:val="00612A13"/>
    <w:rsid w:val="00616F0E"/>
    <w:rsid w:val="00620276"/>
    <w:rsid w:val="0062498F"/>
    <w:rsid w:val="00652619"/>
    <w:rsid w:val="006557D4"/>
    <w:rsid w:val="00665084"/>
    <w:rsid w:val="00670581"/>
    <w:rsid w:val="00671ABC"/>
    <w:rsid w:val="0068368F"/>
    <w:rsid w:val="006847EE"/>
    <w:rsid w:val="006A33FD"/>
    <w:rsid w:val="006A3806"/>
    <w:rsid w:val="006B1468"/>
    <w:rsid w:val="006B6EA3"/>
    <w:rsid w:val="006B71A7"/>
    <w:rsid w:val="006C17A7"/>
    <w:rsid w:val="006C1893"/>
    <w:rsid w:val="006C7779"/>
    <w:rsid w:val="006E1B1E"/>
    <w:rsid w:val="006E2793"/>
    <w:rsid w:val="006F258E"/>
    <w:rsid w:val="006F3D73"/>
    <w:rsid w:val="006F4AC8"/>
    <w:rsid w:val="007150BB"/>
    <w:rsid w:val="00715F9E"/>
    <w:rsid w:val="00725AF6"/>
    <w:rsid w:val="00733795"/>
    <w:rsid w:val="00744312"/>
    <w:rsid w:val="00746B0D"/>
    <w:rsid w:val="00757EE3"/>
    <w:rsid w:val="007708FF"/>
    <w:rsid w:val="00792F35"/>
    <w:rsid w:val="00793E1A"/>
    <w:rsid w:val="0079589A"/>
    <w:rsid w:val="007A034A"/>
    <w:rsid w:val="007B550E"/>
    <w:rsid w:val="007E4E91"/>
    <w:rsid w:val="007F42DE"/>
    <w:rsid w:val="0080793D"/>
    <w:rsid w:val="00812DAE"/>
    <w:rsid w:val="00816580"/>
    <w:rsid w:val="00817802"/>
    <w:rsid w:val="00821C78"/>
    <w:rsid w:val="00840DA9"/>
    <w:rsid w:val="00842C88"/>
    <w:rsid w:val="00844856"/>
    <w:rsid w:val="00850027"/>
    <w:rsid w:val="0085401B"/>
    <w:rsid w:val="00861A3D"/>
    <w:rsid w:val="00862AC7"/>
    <w:rsid w:val="00895333"/>
    <w:rsid w:val="008969B2"/>
    <w:rsid w:val="00897690"/>
    <w:rsid w:val="008A3BCC"/>
    <w:rsid w:val="008B18A4"/>
    <w:rsid w:val="008B1D3A"/>
    <w:rsid w:val="008B3B8C"/>
    <w:rsid w:val="008B410D"/>
    <w:rsid w:val="008C2B54"/>
    <w:rsid w:val="008E1916"/>
    <w:rsid w:val="008F112F"/>
    <w:rsid w:val="00902E29"/>
    <w:rsid w:val="0090425F"/>
    <w:rsid w:val="00907745"/>
    <w:rsid w:val="00913231"/>
    <w:rsid w:val="009146F6"/>
    <w:rsid w:val="00914F54"/>
    <w:rsid w:val="0091547D"/>
    <w:rsid w:val="009205EC"/>
    <w:rsid w:val="009279B0"/>
    <w:rsid w:val="009360AC"/>
    <w:rsid w:val="00944743"/>
    <w:rsid w:val="0095565B"/>
    <w:rsid w:val="00960F96"/>
    <w:rsid w:val="00961F04"/>
    <w:rsid w:val="009677BE"/>
    <w:rsid w:val="009710B4"/>
    <w:rsid w:val="009712CB"/>
    <w:rsid w:val="009A051C"/>
    <w:rsid w:val="009A5897"/>
    <w:rsid w:val="009B4176"/>
    <w:rsid w:val="009B527C"/>
    <w:rsid w:val="009C00A5"/>
    <w:rsid w:val="009C3B32"/>
    <w:rsid w:val="009C72F7"/>
    <w:rsid w:val="009D6D22"/>
    <w:rsid w:val="009E2125"/>
    <w:rsid w:val="009F7E93"/>
    <w:rsid w:val="00A0794A"/>
    <w:rsid w:val="00A11590"/>
    <w:rsid w:val="00A26572"/>
    <w:rsid w:val="00A33F13"/>
    <w:rsid w:val="00A34EEB"/>
    <w:rsid w:val="00A41425"/>
    <w:rsid w:val="00A44A56"/>
    <w:rsid w:val="00A47DFB"/>
    <w:rsid w:val="00A7073B"/>
    <w:rsid w:val="00A81AFD"/>
    <w:rsid w:val="00A97012"/>
    <w:rsid w:val="00AC519B"/>
    <w:rsid w:val="00AD30A4"/>
    <w:rsid w:val="00AD7BD4"/>
    <w:rsid w:val="00AE0057"/>
    <w:rsid w:val="00AF738A"/>
    <w:rsid w:val="00AF7766"/>
    <w:rsid w:val="00B05D0C"/>
    <w:rsid w:val="00B1788B"/>
    <w:rsid w:val="00B2058B"/>
    <w:rsid w:val="00B24CF8"/>
    <w:rsid w:val="00B41C1B"/>
    <w:rsid w:val="00B441A9"/>
    <w:rsid w:val="00B55877"/>
    <w:rsid w:val="00B64AD7"/>
    <w:rsid w:val="00B85210"/>
    <w:rsid w:val="00B859D9"/>
    <w:rsid w:val="00B87063"/>
    <w:rsid w:val="00B90E66"/>
    <w:rsid w:val="00B94EE9"/>
    <w:rsid w:val="00BA5AFB"/>
    <w:rsid w:val="00BB1776"/>
    <w:rsid w:val="00BD54B1"/>
    <w:rsid w:val="00BF0734"/>
    <w:rsid w:val="00BF09F2"/>
    <w:rsid w:val="00BF3B68"/>
    <w:rsid w:val="00BF5AB6"/>
    <w:rsid w:val="00C05F01"/>
    <w:rsid w:val="00C0649C"/>
    <w:rsid w:val="00C069C0"/>
    <w:rsid w:val="00C16A5D"/>
    <w:rsid w:val="00C21B9B"/>
    <w:rsid w:val="00C25D9C"/>
    <w:rsid w:val="00C3366F"/>
    <w:rsid w:val="00C36213"/>
    <w:rsid w:val="00C36961"/>
    <w:rsid w:val="00C37930"/>
    <w:rsid w:val="00C43E52"/>
    <w:rsid w:val="00C627D7"/>
    <w:rsid w:val="00C700CC"/>
    <w:rsid w:val="00C748D9"/>
    <w:rsid w:val="00CA2E23"/>
    <w:rsid w:val="00CA40CE"/>
    <w:rsid w:val="00CB238B"/>
    <w:rsid w:val="00CB2A4A"/>
    <w:rsid w:val="00CB7957"/>
    <w:rsid w:val="00CC0041"/>
    <w:rsid w:val="00CC0376"/>
    <w:rsid w:val="00CC54B4"/>
    <w:rsid w:val="00CD6405"/>
    <w:rsid w:val="00CD7E51"/>
    <w:rsid w:val="00CF7EAF"/>
    <w:rsid w:val="00D027E4"/>
    <w:rsid w:val="00D03EFC"/>
    <w:rsid w:val="00D11F26"/>
    <w:rsid w:val="00D12475"/>
    <w:rsid w:val="00D2609F"/>
    <w:rsid w:val="00D30118"/>
    <w:rsid w:val="00D32FDB"/>
    <w:rsid w:val="00D42929"/>
    <w:rsid w:val="00D45D23"/>
    <w:rsid w:val="00D6403B"/>
    <w:rsid w:val="00D70448"/>
    <w:rsid w:val="00D82B2D"/>
    <w:rsid w:val="00D83BBE"/>
    <w:rsid w:val="00D901DB"/>
    <w:rsid w:val="00D91EF9"/>
    <w:rsid w:val="00D94D61"/>
    <w:rsid w:val="00DB1A44"/>
    <w:rsid w:val="00DC1F56"/>
    <w:rsid w:val="00DC7DE2"/>
    <w:rsid w:val="00DD6C7C"/>
    <w:rsid w:val="00DE0C5C"/>
    <w:rsid w:val="00E0578D"/>
    <w:rsid w:val="00E10E20"/>
    <w:rsid w:val="00E1512A"/>
    <w:rsid w:val="00E20FF8"/>
    <w:rsid w:val="00E24A61"/>
    <w:rsid w:val="00E328A0"/>
    <w:rsid w:val="00E33EDE"/>
    <w:rsid w:val="00E41A01"/>
    <w:rsid w:val="00E6166C"/>
    <w:rsid w:val="00E64216"/>
    <w:rsid w:val="00E654FE"/>
    <w:rsid w:val="00E72F03"/>
    <w:rsid w:val="00E758BC"/>
    <w:rsid w:val="00E76728"/>
    <w:rsid w:val="00E81F26"/>
    <w:rsid w:val="00E85D5F"/>
    <w:rsid w:val="00E93A32"/>
    <w:rsid w:val="00E9450D"/>
    <w:rsid w:val="00EA4DA7"/>
    <w:rsid w:val="00ED2F04"/>
    <w:rsid w:val="00ED423F"/>
    <w:rsid w:val="00ED64B8"/>
    <w:rsid w:val="00EE17D2"/>
    <w:rsid w:val="00EF046F"/>
    <w:rsid w:val="00F01EE9"/>
    <w:rsid w:val="00F06005"/>
    <w:rsid w:val="00F15024"/>
    <w:rsid w:val="00F1544D"/>
    <w:rsid w:val="00F27C03"/>
    <w:rsid w:val="00F302C7"/>
    <w:rsid w:val="00F365A6"/>
    <w:rsid w:val="00F57033"/>
    <w:rsid w:val="00F7712D"/>
    <w:rsid w:val="00F77583"/>
    <w:rsid w:val="00F8405E"/>
    <w:rsid w:val="00F84E42"/>
    <w:rsid w:val="00F87798"/>
    <w:rsid w:val="00F96CEE"/>
    <w:rsid w:val="00FA1E92"/>
    <w:rsid w:val="00FA7692"/>
    <w:rsid w:val="00FC1714"/>
    <w:rsid w:val="00FC2551"/>
    <w:rsid w:val="00FD1664"/>
    <w:rsid w:val="00FF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E967A"/>
  <w14:defaultImageDpi w14:val="32767"/>
  <w15:docId w15:val="{5AAA1EB1-038F-4CDF-88AE-0B580E2D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2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6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6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62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6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6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62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62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62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A3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71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C1C"/>
  </w:style>
  <w:style w:type="character" w:styleId="PageNumber">
    <w:name w:val="page number"/>
    <w:basedOn w:val="DefaultParagraphFont"/>
    <w:uiPriority w:val="99"/>
    <w:semiHidden/>
    <w:unhideWhenUsed/>
    <w:rsid w:val="00271C1C"/>
  </w:style>
  <w:style w:type="character" w:styleId="Hyperlink">
    <w:name w:val="Hyperlink"/>
    <w:basedOn w:val="DefaultParagraphFont"/>
    <w:uiPriority w:val="99"/>
    <w:unhideWhenUsed/>
    <w:rsid w:val="00793E1A"/>
    <w:rPr>
      <w:color w:val="0000FF"/>
      <w:u w:val="single"/>
    </w:rPr>
  </w:style>
  <w:style w:type="character" w:customStyle="1" w:styleId="m-6763672099623399308gmail-casenumber">
    <w:name w:val="m_-6763672099623399308gmail-casenumber"/>
    <w:basedOn w:val="DefaultParagraphFont"/>
    <w:rsid w:val="005F70D4"/>
  </w:style>
  <w:style w:type="character" w:customStyle="1" w:styleId="UnresolvedMention1">
    <w:name w:val="Unresolved Mention1"/>
    <w:basedOn w:val="DefaultParagraphFont"/>
    <w:uiPriority w:val="99"/>
    <w:rsid w:val="00B64AD7"/>
    <w:rPr>
      <w:color w:val="605E5C"/>
      <w:shd w:val="clear" w:color="auto" w:fill="E1DFDD"/>
    </w:rPr>
  </w:style>
  <w:style w:type="paragraph" w:customStyle="1" w:styleId="Body">
    <w:name w:val="Body"/>
    <w:rsid w:val="006F4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3379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795"/>
  </w:style>
  <w:style w:type="character" w:customStyle="1" w:styleId="apple-converted-space">
    <w:name w:val="apple-converted-space"/>
    <w:basedOn w:val="DefaultParagraphFont"/>
    <w:rsid w:val="00382A67"/>
  </w:style>
  <w:style w:type="paragraph" w:styleId="NoSpacing">
    <w:name w:val="No Spacing"/>
    <w:uiPriority w:val="1"/>
    <w:qFormat/>
    <w:rsid w:val="00231304"/>
    <w:rPr>
      <w:kern w:val="2"/>
      <w:sz w:val="22"/>
      <w:szCs w:val="22"/>
      <w14:ligatures w14:val="standardContextual"/>
    </w:rPr>
  </w:style>
  <w:style w:type="character" w:styleId="BookTitle">
    <w:name w:val="Book Title"/>
    <w:basedOn w:val="DefaultParagraphFont"/>
    <w:uiPriority w:val="33"/>
    <w:qFormat/>
    <w:rsid w:val="0039262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262A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262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92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6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62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62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62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62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62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6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6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9262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62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62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9262A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39262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62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9262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62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262A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39262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262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926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262A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372F3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B79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950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cc.co.uk/tag/magazin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lcc.co.uk/opportunities/exhibiting-and-advertisin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8E98D9-40C0-491E-8076-306FA4B3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LDALC Secretary</cp:lastModifiedBy>
  <cp:revision>2</cp:revision>
  <cp:lastPrinted>2026-07-21T20:07:00Z</cp:lastPrinted>
  <dcterms:created xsi:type="dcterms:W3CDTF">2026-11-02T15:03:00Z</dcterms:created>
  <dcterms:modified xsi:type="dcterms:W3CDTF">2026-11-02T15:03:00Z</dcterms:modified>
</cp:coreProperties>
</file>